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08576D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6B35FF35" w:rsidR="009F7F72" w:rsidRPr="009F7F72" w:rsidRDefault="00AD6CF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557852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777F6009" w:rsidR="009F7F72" w:rsidRPr="009F7F72" w:rsidRDefault="00E31DF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Saberes y pensamiento científico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7A8A4981" w:rsidR="009F7F72" w:rsidRPr="00F3476D" w:rsidRDefault="00AD6CF1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¿Qué le sucedió a mi almuerzo?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85C40B4" w14:textId="3842C28B" w:rsidR="0096719D" w:rsidRDefault="009F7F72" w:rsidP="004D2D87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96719D">
        <w:rPr>
          <w:b/>
          <w:bCs/>
        </w:rPr>
        <w:t xml:space="preserve">Lee </w:t>
      </w:r>
      <w:r w:rsidR="004D2D87">
        <w:rPr>
          <w:b/>
          <w:bCs/>
        </w:rPr>
        <w:t>y</w:t>
      </w:r>
      <w:r w:rsidR="0096719D">
        <w:rPr>
          <w:b/>
          <w:bCs/>
        </w:rPr>
        <w:t xml:space="preserve"> contesta las preguntas</w:t>
      </w:r>
      <w:r w:rsidR="004D2D87">
        <w:rPr>
          <w:b/>
          <w:bCs/>
        </w:rPr>
        <w:t xml:space="preserve"> </w:t>
      </w:r>
      <w:r w:rsidR="0096719D">
        <w:rPr>
          <w:b/>
          <w:bCs/>
        </w:rPr>
        <w:t xml:space="preserve">encerrando </w:t>
      </w:r>
      <w:r w:rsidR="00775A27">
        <w:rPr>
          <w:b/>
          <w:bCs/>
        </w:rPr>
        <w:t>el inciso</w:t>
      </w:r>
      <w:r w:rsidR="0096719D">
        <w:rPr>
          <w:b/>
          <w:bCs/>
        </w:rPr>
        <w:t xml:space="preserve"> de la respuesta correcta</w:t>
      </w:r>
      <w:r w:rsidR="004D2D87">
        <w:rPr>
          <w:b/>
          <w:bCs/>
        </w:rPr>
        <w:t>.</w:t>
      </w:r>
    </w:p>
    <w:p w14:paraId="648D92D8" w14:textId="324F5B45" w:rsidR="008F355B" w:rsidRPr="00A20D92" w:rsidRDefault="008F355B" w:rsidP="00CB7077">
      <w:pPr>
        <w:jc w:val="both"/>
      </w:pPr>
    </w:p>
    <w:p w14:paraId="1A1EE4A4" w14:textId="74909FA4" w:rsidR="00B82BDD" w:rsidRPr="009D6806" w:rsidRDefault="0012493B" w:rsidP="004215F1">
      <w:pPr>
        <w:autoSpaceDE w:val="0"/>
        <w:autoSpaceDN w:val="0"/>
        <w:adjustRightInd w:val="0"/>
        <w:jc w:val="both"/>
        <w:rPr>
          <w:kern w:val="0"/>
          <w:lang w:val="es-MX"/>
        </w:rPr>
      </w:pPr>
      <w:r w:rsidRPr="009D6806">
        <w:rPr>
          <w:color w:val="000000" w:themeColor="text1"/>
        </w:rPr>
        <w:t>1.</w:t>
      </w:r>
      <w:r w:rsidR="007D5E1C">
        <w:rPr>
          <w:color w:val="000000" w:themeColor="text1"/>
        </w:rPr>
        <w:t>-</w:t>
      </w:r>
      <w:r w:rsidR="000A21F8" w:rsidRPr="009D6806">
        <w:rPr>
          <w:color w:val="000000" w:themeColor="text1"/>
        </w:rPr>
        <w:t xml:space="preserve"> </w:t>
      </w:r>
      <w:r w:rsidR="00B82BDD" w:rsidRPr="009D6806">
        <w:rPr>
          <w:kern w:val="0"/>
          <w:lang w:val="es-MX"/>
        </w:rPr>
        <w:t>Cuando los materiales presentan modificaciones y ya no pueden regresar a su estado inicial, debido a un cambio químico en su composición o estructura, se dice que experimentaron un: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82BDD" w:rsidRPr="009D6806" w14:paraId="402ABAFE" w14:textId="77777777" w:rsidTr="00BC2045">
        <w:tc>
          <w:tcPr>
            <w:tcW w:w="5122" w:type="dxa"/>
          </w:tcPr>
          <w:p w14:paraId="08589F25" w14:textId="2E145618" w:rsidR="00B82BDD" w:rsidRPr="009D6806" w:rsidRDefault="00B82BDD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>a) cambio físico</w:t>
            </w:r>
          </w:p>
        </w:tc>
        <w:tc>
          <w:tcPr>
            <w:tcW w:w="5123" w:type="dxa"/>
          </w:tcPr>
          <w:p w14:paraId="4ADDF5C7" w14:textId="27F00535" w:rsidR="00B82BDD" w:rsidRPr="009D6806" w:rsidRDefault="00B82BDD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>c) cambio permanente</w:t>
            </w:r>
          </w:p>
        </w:tc>
      </w:tr>
      <w:tr w:rsidR="00B82BDD" w:rsidRPr="009D6806" w14:paraId="1B7122C7" w14:textId="77777777" w:rsidTr="00BC2045">
        <w:tc>
          <w:tcPr>
            <w:tcW w:w="5122" w:type="dxa"/>
          </w:tcPr>
          <w:p w14:paraId="42548B19" w14:textId="08C726A4" w:rsidR="00B82BDD" w:rsidRPr="009D6806" w:rsidRDefault="00B82BDD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>b) cambio temporal</w:t>
            </w:r>
          </w:p>
        </w:tc>
        <w:tc>
          <w:tcPr>
            <w:tcW w:w="5123" w:type="dxa"/>
          </w:tcPr>
          <w:p w14:paraId="40691C58" w14:textId="3E047D86" w:rsidR="00B82BDD" w:rsidRPr="009D6806" w:rsidRDefault="00B82BDD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>d) cambio natural</w:t>
            </w:r>
          </w:p>
        </w:tc>
      </w:tr>
    </w:tbl>
    <w:p w14:paraId="1DECBD58" w14:textId="438FD7C3" w:rsidR="00B82BDD" w:rsidRPr="009D6806" w:rsidRDefault="00B82BDD" w:rsidP="00B82BDD">
      <w:pPr>
        <w:autoSpaceDE w:val="0"/>
        <w:autoSpaceDN w:val="0"/>
        <w:adjustRightInd w:val="0"/>
        <w:rPr>
          <w:kern w:val="0"/>
          <w:lang w:val="es-MX"/>
        </w:rPr>
      </w:pPr>
    </w:p>
    <w:p w14:paraId="005529A3" w14:textId="7227A678" w:rsidR="009335E4" w:rsidRPr="009D6806" w:rsidRDefault="009335E4" w:rsidP="00B82BDD">
      <w:pPr>
        <w:autoSpaceDE w:val="0"/>
        <w:autoSpaceDN w:val="0"/>
        <w:adjustRightInd w:val="0"/>
        <w:rPr>
          <w:b/>
          <w:bCs/>
        </w:rPr>
      </w:pPr>
      <w:r w:rsidRPr="009D6806">
        <w:rPr>
          <w:b/>
          <w:bCs/>
        </w:rPr>
        <w:t xml:space="preserve">Observa las siguientes imágenes y contesta las preguntas </w:t>
      </w:r>
      <w:r w:rsidR="00954E59" w:rsidRPr="009D6806">
        <w:rPr>
          <w:b/>
          <w:bCs/>
        </w:rPr>
        <w:t>2</w:t>
      </w:r>
      <w:r w:rsidRPr="009D6806">
        <w:rPr>
          <w:b/>
          <w:bCs/>
        </w:rPr>
        <w:t xml:space="preserve"> y </w:t>
      </w:r>
      <w:r w:rsidR="00954E59" w:rsidRPr="009D6806">
        <w:rPr>
          <w:b/>
          <w:bCs/>
        </w:rPr>
        <w:t>3</w:t>
      </w:r>
      <w:r w:rsidRPr="009D6806">
        <w:rPr>
          <w:b/>
          <w:bCs/>
        </w:rPr>
        <w:t>.</w:t>
      </w:r>
    </w:p>
    <w:p w14:paraId="3CAFB8B6" w14:textId="77777777" w:rsidR="009335E4" w:rsidRPr="009D6806" w:rsidRDefault="009335E4" w:rsidP="00B82BDD">
      <w:pPr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335E4" w:rsidRPr="009D6806" w14:paraId="0A223890" w14:textId="77777777" w:rsidTr="006C79F4">
        <w:tc>
          <w:tcPr>
            <w:tcW w:w="5122" w:type="dxa"/>
          </w:tcPr>
          <w:p w14:paraId="4E15EF80" w14:textId="62B0CFA0" w:rsidR="009335E4" w:rsidRPr="009D6806" w:rsidRDefault="009335E4" w:rsidP="009335E4">
            <w:pPr>
              <w:autoSpaceDE w:val="0"/>
              <w:autoSpaceDN w:val="0"/>
              <w:adjustRightInd w:val="0"/>
              <w:jc w:val="center"/>
            </w:pPr>
            <w:r w:rsidRPr="009D6806">
              <w:t>IMAGEN 1</w:t>
            </w:r>
          </w:p>
        </w:tc>
        <w:tc>
          <w:tcPr>
            <w:tcW w:w="5123" w:type="dxa"/>
          </w:tcPr>
          <w:p w14:paraId="3A91E59B" w14:textId="564EDD2F" w:rsidR="009335E4" w:rsidRPr="009D6806" w:rsidRDefault="009335E4" w:rsidP="009335E4">
            <w:pPr>
              <w:autoSpaceDE w:val="0"/>
              <w:autoSpaceDN w:val="0"/>
              <w:adjustRightInd w:val="0"/>
              <w:jc w:val="center"/>
            </w:pPr>
            <w:r w:rsidRPr="009D6806">
              <w:t>IMAGEN 2</w:t>
            </w:r>
          </w:p>
        </w:tc>
      </w:tr>
      <w:tr w:rsidR="009335E4" w:rsidRPr="009D6806" w14:paraId="6B1BA346" w14:textId="77777777" w:rsidTr="006C79F4">
        <w:tc>
          <w:tcPr>
            <w:tcW w:w="5122" w:type="dxa"/>
          </w:tcPr>
          <w:p w14:paraId="5DE0AA34" w14:textId="027F4405" w:rsidR="009335E4" w:rsidRPr="009D6806" w:rsidRDefault="009335E4" w:rsidP="009335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D680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  <w:drawing>
                <wp:inline distT="0" distB="0" distL="0" distR="0" wp14:anchorId="67612737" wp14:editId="09AEEC3B">
                  <wp:extent cx="2032259" cy="2417740"/>
                  <wp:effectExtent l="0" t="2223" r="4128" b="4127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2061509" cy="245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14:paraId="0EEE6815" w14:textId="35E388FC" w:rsidR="009335E4" w:rsidRPr="009D6806" w:rsidRDefault="009335E4" w:rsidP="009335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D6806">
              <w:rPr>
                <w:noProof/>
              </w:rPr>
              <w:drawing>
                <wp:inline distT="0" distB="0" distL="0" distR="0" wp14:anchorId="750AFF9D" wp14:editId="521D62C6">
                  <wp:extent cx="2915258" cy="2037806"/>
                  <wp:effectExtent l="0" t="0" r="0" b="635"/>
                  <wp:docPr id="1367489823" name="Imagen 1" descr="Un dibujo de una fru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489823" name="Imagen 1" descr="Un dibujo de una fruta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13" b="13697"/>
                          <a:stretch/>
                        </pic:blipFill>
                        <pic:spPr bwMode="auto">
                          <a:xfrm>
                            <a:off x="0" y="0"/>
                            <a:ext cx="2957875" cy="206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AD5B8" w14:textId="77777777" w:rsidR="009335E4" w:rsidRPr="009D6806" w:rsidRDefault="009335E4" w:rsidP="00B82BDD">
      <w:pPr>
        <w:autoSpaceDE w:val="0"/>
        <w:autoSpaceDN w:val="0"/>
        <w:adjustRightInd w:val="0"/>
        <w:rPr>
          <w:b/>
          <w:bCs/>
        </w:rPr>
      </w:pPr>
    </w:p>
    <w:p w14:paraId="0276C603" w14:textId="6B4957AD" w:rsidR="00B82BDD" w:rsidRPr="009D6806" w:rsidRDefault="00CE1C1E" w:rsidP="00B822AA">
      <w:pPr>
        <w:jc w:val="both"/>
        <w:rPr>
          <w:color w:val="000000" w:themeColor="text1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t>2.</w:t>
      </w:r>
      <w:r w:rsidR="007D5E1C">
        <w:rPr>
          <w:color w:val="000000" w:themeColor="text1"/>
          <w:kern w:val="0"/>
          <w:lang w:val="es-MX"/>
        </w:rPr>
        <w:t>-</w:t>
      </w:r>
      <w:r w:rsidRPr="009D6806">
        <w:rPr>
          <w:color w:val="000000" w:themeColor="text1"/>
          <w:kern w:val="0"/>
          <w:lang w:val="es-MX"/>
        </w:rPr>
        <w:t xml:space="preserve"> </w:t>
      </w:r>
      <w:r w:rsidR="00B82BDD" w:rsidRPr="009D6806">
        <w:rPr>
          <w:color w:val="000000" w:themeColor="text1"/>
          <w:kern w:val="0"/>
          <w:lang w:val="es-MX"/>
        </w:rPr>
        <w:t xml:space="preserve">En la imagen </w:t>
      </w:r>
      <w:r w:rsidR="009335E4" w:rsidRPr="009D6806">
        <w:rPr>
          <w:color w:val="000000" w:themeColor="text1"/>
          <w:kern w:val="0"/>
          <w:lang w:val="es-MX"/>
        </w:rPr>
        <w:t xml:space="preserve">1 </w:t>
      </w:r>
      <w:r w:rsidR="00B82BDD" w:rsidRPr="009D6806">
        <w:rPr>
          <w:color w:val="000000" w:themeColor="text1"/>
          <w:kern w:val="0"/>
          <w:lang w:val="es-MX"/>
        </w:rPr>
        <w:t>se representa un tipo de cambio: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335E4" w:rsidRPr="009D6806" w14:paraId="5DDABA73" w14:textId="77777777" w:rsidTr="00BC2045">
        <w:tc>
          <w:tcPr>
            <w:tcW w:w="5122" w:type="dxa"/>
          </w:tcPr>
          <w:p w14:paraId="09B18B1D" w14:textId="402D357B" w:rsidR="009335E4" w:rsidRPr="009D6806" w:rsidRDefault="009335E4" w:rsidP="009335E4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/>
                <w:kern w:val="0"/>
                <w:lang w:val="es-MX"/>
              </w:rPr>
              <w:t>a) físico</w:t>
            </w:r>
          </w:p>
        </w:tc>
        <w:tc>
          <w:tcPr>
            <w:tcW w:w="5123" w:type="dxa"/>
          </w:tcPr>
          <w:p w14:paraId="7B329067" w14:textId="158C0FB3" w:rsidR="009335E4" w:rsidRPr="009D6806" w:rsidRDefault="009335E4" w:rsidP="009335E4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/>
                <w:kern w:val="0"/>
                <w:lang w:val="es-MX"/>
              </w:rPr>
              <w:t>c) permanente</w:t>
            </w:r>
          </w:p>
        </w:tc>
      </w:tr>
      <w:tr w:rsidR="009335E4" w:rsidRPr="009D6806" w14:paraId="6E2F677E" w14:textId="77777777" w:rsidTr="00BC2045">
        <w:tc>
          <w:tcPr>
            <w:tcW w:w="5122" w:type="dxa"/>
          </w:tcPr>
          <w:p w14:paraId="2B2FB182" w14:textId="2E9CCDBD" w:rsidR="009335E4" w:rsidRPr="009D6806" w:rsidRDefault="009335E4" w:rsidP="009335E4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/>
                <w:kern w:val="0"/>
                <w:lang w:val="es-MX"/>
              </w:rPr>
              <w:t>b) temporal</w:t>
            </w:r>
          </w:p>
        </w:tc>
        <w:tc>
          <w:tcPr>
            <w:tcW w:w="5123" w:type="dxa"/>
          </w:tcPr>
          <w:p w14:paraId="5FB998FF" w14:textId="11A1FCF7" w:rsidR="009335E4" w:rsidRPr="009D6806" w:rsidRDefault="009335E4" w:rsidP="009335E4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/>
                <w:kern w:val="0"/>
                <w:lang w:val="es-MX"/>
              </w:rPr>
              <w:t>d) calorífico</w:t>
            </w:r>
          </w:p>
        </w:tc>
      </w:tr>
    </w:tbl>
    <w:p w14:paraId="12640BCB" w14:textId="6FAADA31" w:rsidR="00CB2379" w:rsidRPr="009D6806" w:rsidRDefault="00CB2379" w:rsidP="00CA7DAE">
      <w:pPr>
        <w:jc w:val="both"/>
        <w:rPr>
          <w:b/>
          <w:bCs/>
          <w:color w:val="000000" w:themeColor="text1"/>
        </w:rPr>
      </w:pPr>
    </w:p>
    <w:p w14:paraId="266996E9" w14:textId="77B586D9" w:rsidR="00752826" w:rsidRPr="009D6806" w:rsidRDefault="00AD6CF1" w:rsidP="00752826">
      <w:pPr>
        <w:jc w:val="both"/>
        <w:rPr>
          <w:bCs/>
        </w:rPr>
      </w:pPr>
      <w:r w:rsidRPr="009D6806">
        <w:rPr>
          <w:color w:val="000000" w:themeColor="text1"/>
          <w:kern w:val="0"/>
          <w:lang w:val="es-MX"/>
        </w:rPr>
        <w:t>3.</w:t>
      </w:r>
      <w:r w:rsidR="007D5E1C">
        <w:rPr>
          <w:color w:val="000000" w:themeColor="text1"/>
          <w:kern w:val="0"/>
          <w:lang w:val="es-MX"/>
        </w:rPr>
        <w:t>-</w:t>
      </w:r>
      <w:r w:rsidR="00052644" w:rsidRPr="009D6806">
        <w:rPr>
          <w:color w:val="000000" w:themeColor="text1"/>
          <w:kern w:val="0"/>
          <w:lang w:val="es-MX"/>
        </w:rPr>
        <w:t xml:space="preserve"> </w:t>
      </w:r>
      <w:r w:rsidR="00752826" w:rsidRPr="009D6806">
        <w:rPr>
          <w:bCs/>
        </w:rPr>
        <w:t>¿Qué fenómeno se observa en la imagen</w:t>
      </w:r>
      <w:r w:rsidR="00CF7D9C" w:rsidRPr="009D6806">
        <w:rPr>
          <w:bCs/>
        </w:rPr>
        <w:t xml:space="preserve"> 2</w:t>
      </w:r>
      <w:r w:rsidR="00752826" w:rsidRPr="009D6806">
        <w:rPr>
          <w:bCs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335E4" w:rsidRPr="009D6806" w14:paraId="0EC18B33" w14:textId="77777777" w:rsidTr="006C79F4">
        <w:tc>
          <w:tcPr>
            <w:tcW w:w="5122" w:type="dxa"/>
          </w:tcPr>
          <w:p w14:paraId="32049676" w14:textId="404C2880" w:rsidR="009335E4" w:rsidRPr="009D6806" w:rsidRDefault="009335E4" w:rsidP="00BC2045">
            <w:pPr>
              <w:ind w:hanging="118"/>
              <w:jc w:val="both"/>
              <w:rPr>
                <w:bCs/>
              </w:rPr>
            </w:pPr>
            <w:r w:rsidRPr="009D6806">
              <w:rPr>
                <w:bCs/>
              </w:rPr>
              <w:t>a) Ionización</w:t>
            </w:r>
          </w:p>
        </w:tc>
        <w:tc>
          <w:tcPr>
            <w:tcW w:w="5123" w:type="dxa"/>
          </w:tcPr>
          <w:p w14:paraId="750CFFE3" w14:textId="43A7D222" w:rsidR="009335E4" w:rsidRPr="009D6806" w:rsidRDefault="009335E4" w:rsidP="00BC2045">
            <w:pPr>
              <w:jc w:val="both"/>
              <w:rPr>
                <w:bCs/>
              </w:rPr>
            </w:pPr>
            <w:r w:rsidRPr="009D6806">
              <w:rPr>
                <w:bCs/>
              </w:rPr>
              <w:t>c) Combustión</w:t>
            </w:r>
          </w:p>
        </w:tc>
      </w:tr>
      <w:tr w:rsidR="009335E4" w:rsidRPr="009D6806" w14:paraId="29E376C8" w14:textId="77777777" w:rsidTr="006C79F4">
        <w:tc>
          <w:tcPr>
            <w:tcW w:w="5122" w:type="dxa"/>
          </w:tcPr>
          <w:p w14:paraId="3205CE03" w14:textId="44BA8C5E" w:rsidR="009335E4" w:rsidRPr="009D6806" w:rsidRDefault="009335E4" w:rsidP="00BC2045">
            <w:pPr>
              <w:ind w:hanging="118"/>
              <w:jc w:val="both"/>
              <w:rPr>
                <w:bCs/>
              </w:rPr>
            </w:pPr>
            <w:r w:rsidRPr="009D6806">
              <w:rPr>
                <w:bCs/>
              </w:rPr>
              <w:t>b) Descomposición</w:t>
            </w:r>
          </w:p>
        </w:tc>
        <w:tc>
          <w:tcPr>
            <w:tcW w:w="5123" w:type="dxa"/>
          </w:tcPr>
          <w:p w14:paraId="23BD228E" w14:textId="18352FFB" w:rsidR="009335E4" w:rsidRPr="009D6806" w:rsidRDefault="009335E4" w:rsidP="00BC2045">
            <w:pPr>
              <w:jc w:val="both"/>
              <w:rPr>
                <w:bCs/>
              </w:rPr>
            </w:pPr>
            <w:r w:rsidRPr="009D6806">
              <w:rPr>
                <w:bCs/>
              </w:rPr>
              <w:t>d) Evaporación</w:t>
            </w:r>
          </w:p>
        </w:tc>
      </w:tr>
    </w:tbl>
    <w:p w14:paraId="05817C29" w14:textId="0A032E8B" w:rsidR="00AD6CF1" w:rsidRPr="009D6806" w:rsidRDefault="00AD6CF1" w:rsidP="004215F1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lastRenderedPageBreak/>
        <w:t>4.</w:t>
      </w:r>
      <w:r w:rsidR="007D5E1C">
        <w:rPr>
          <w:color w:val="000000" w:themeColor="text1"/>
          <w:kern w:val="0"/>
          <w:lang w:val="es-MX"/>
        </w:rPr>
        <w:t>-</w:t>
      </w:r>
      <w:r w:rsidR="00052644" w:rsidRPr="009D6806">
        <w:rPr>
          <w:color w:val="000000" w:themeColor="text1"/>
          <w:kern w:val="0"/>
          <w:lang w:val="es-MX"/>
        </w:rPr>
        <w:t xml:space="preserve"> </w:t>
      </w:r>
      <w:r w:rsidR="006C79F4" w:rsidRPr="009D6806">
        <w:rPr>
          <w:color w:val="000000"/>
          <w:kern w:val="0"/>
          <w:lang w:val="es-MX"/>
        </w:rPr>
        <w:t xml:space="preserve">Se le llama así al proceso de </w:t>
      </w:r>
      <w:r w:rsidR="00EB7DF4" w:rsidRPr="009D6806">
        <w:rPr>
          <w:kern w:val="0"/>
          <w:lang w:val="es-MX"/>
        </w:rPr>
        <w:t xml:space="preserve">transmisión de calor, desde un cuerpo con mayor temperatura a </w:t>
      </w:r>
      <w:r w:rsidR="00C07E6D" w:rsidRPr="009D6806">
        <w:rPr>
          <w:kern w:val="0"/>
          <w:lang w:val="es-MX"/>
        </w:rPr>
        <w:t>otro</w:t>
      </w:r>
      <w:r w:rsidR="00EB7DF4" w:rsidRPr="009D6806">
        <w:rPr>
          <w:kern w:val="0"/>
          <w:lang w:val="es-MX"/>
        </w:rPr>
        <w:t xml:space="preserve"> con menor temperatura</w:t>
      </w:r>
      <w:r w:rsidR="006C79F4" w:rsidRPr="009D6806">
        <w:rPr>
          <w:kern w:val="0"/>
          <w:lang w:val="es-MX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D6CF1" w:rsidRPr="009D6806" w14:paraId="44F9A0DB" w14:textId="77777777" w:rsidTr="00BC2045">
        <w:tc>
          <w:tcPr>
            <w:tcW w:w="5122" w:type="dxa"/>
          </w:tcPr>
          <w:p w14:paraId="79A90A32" w14:textId="4B7E6A8D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a) </w:t>
            </w:r>
            <w:r w:rsidR="006C79F4" w:rsidRPr="009D6806">
              <w:rPr>
                <w:color w:val="000000" w:themeColor="text1"/>
              </w:rPr>
              <w:t>Conducción</w:t>
            </w:r>
          </w:p>
        </w:tc>
        <w:tc>
          <w:tcPr>
            <w:tcW w:w="5123" w:type="dxa"/>
          </w:tcPr>
          <w:p w14:paraId="64F9247C" w14:textId="35099F82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c) </w:t>
            </w:r>
            <w:r w:rsidR="006C79F4" w:rsidRPr="009D6806">
              <w:rPr>
                <w:color w:val="000000" w:themeColor="text1"/>
              </w:rPr>
              <w:t>Radiación</w:t>
            </w:r>
          </w:p>
        </w:tc>
      </w:tr>
      <w:tr w:rsidR="00AD6CF1" w:rsidRPr="009D6806" w14:paraId="49A47324" w14:textId="77777777" w:rsidTr="00BC2045">
        <w:tc>
          <w:tcPr>
            <w:tcW w:w="5122" w:type="dxa"/>
          </w:tcPr>
          <w:p w14:paraId="379CDC68" w14:textId="4BCA902B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b) </w:t>
            </w:r>
            <w:r w:rsidR="006C79F4" w:rsidRPr="009D6806">
              <w:rPr>
                <w:color w:val="000000" w:themeColor="text1"/>
              </w:rPr>
              <w:t>Fusión</w:t>
            </w:r>
          </w:p>
        </w:tc>
        <w:tc>
          <w:tcPr>
            <w:tcW w:w="5123" w:type="dxa"/>
          </w:tcPr>
          <w:p w14:paraId="17C05C5F" w14:textId="4D39088E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d) </w:t>
            </w:r>
            <w:r w:rsidR="006C79F4" w:rsidRPr="009D6806">
              <w:rPr>
                <w:color w:val="000000" w:themeColor="text1"/>
              </w:rPr>
              <w:t>Ionización</w:t>
            </w:r>
          </w:p>
        </w:tc>
      </w:tr>
    </w:tbl>
    <w:p w14:paraId="3CF40D25" w14:textId="44E2029F" w:rsidR="00AD6CF1" w:rsidRPr="009D6806" w:rsidRDefault="00AD6CF1" w:rsidP="000A5B02">
      <w:pPr>
        <w:rPr>
          <w:color w:val="000000" w:themeColor="text1"/>
          <w:kern w:val="0"/>
          <w:lang w:val="es-MX"/>
        </w:rPr>
      </w:pPr>
    </w:p>
    <w:p w14:paraId="2D8B5FBC" w14:textId="371D39C7" w:rsidR="00AD6CF1" w:rsidRPr="009D6806" w:rsidRDefault="00AD6CF1" w:rsidP="00EB0298">
      <w:pPr>
        <w:jc w:val="both"/>
        <w:rPr>
          <w:color w:val="000000" w:themeColor="text1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t>5.</w:t>
      </w:r>
      <w:r w:rsidR="007D5E1C">
        <w:rPr>
          <w:color w:val="000000" w:themeColor="text1"/>
          <w:kern w:val="0"/>
          <w:lang w:val="es-MX"/>
        </w:rPr>
        <w:t>-</w:t>
      </w:r>
      <w:r w:rsidR="006C79F4" w:rsidRPr="009D6806">
        <w:rPr>
          <w:color w:val="000000" w:themeColor="text1"/>
          <w:kern w:val="0"/>
          <w:lang w:val="es-MX"/>
        </w:rPr>
        <w:t xml:space="preserve"> </w:t>
      </w:r>
      <w:r w:rsidR="006C79F4" w:rsidRPr="009D6806">
        <w:rPr>
          <w:i/>
          <w:iCs/>
          <w:color w:val="000000" w:themeColor="text1"/>
          <w:kern w:val="0"/>
          <w:lang w:val="es-MX"/>
        </w:rPr>
        <w:t xml:space="preserve">“Se llaman </w:t>
      </w:r>
      <w:r w:rsidR="004D2B87" w:rsidRPr="009D6806">
        <w:rPr>
          <w:i/>
          <w:iCs/>
          <w:color w:val="000000" w:themeColor="text1"/>
          <w:kern w:val="0"/>
          <w:lang w:val="es-MX"/>
        </w:rPr>
        <w:t xml:space="preserve">___________________________ </w:t>
      </w:r>
      <w:r w:rsidR="00EB0298" w:rsidRPr="009D6806">
        <w:rPr>
          <w:i/>
          <w:iCs/>
          <w:color w:val="000000" w:themeColor="text1"/>
          <w:kern w:val="0"/>
          <w:lang w:val="es-MX"/>
        </w:rPr>
        <w:t xml:space="preserve">a aquellos </w:t>
      </w:r>
      <w:r w:rsidR="004D2B87" w:rsidRPr="009D6806">
        <w:rPr>
          <w:i/>
          <w:iCs/>
          <w:color w:val="000000" w:themeColor="text1"/>
          <w:kern w:val="0"/>
          <w:lang w:val="es-MX"/>
        </w:rPr>
        <w:t xml:space="preserve">materiales que </w:t>
      </w:r>
      <w:r w:rsidR="00EB0298" w:rsidRPr="009D6806">
        <w:rPr>
          <w:i/>
          <w:iCs/>
          <w:color w:val="000000" w:themeColor="text1"/>
          <w:kern w:val="0"/>
          <w:u w:val="single"/>
          <w:lang w:val="es-MX"/>
        </w:rPr>
        <w:t>no</w:t>
      </w:r>
      <w:r w:rsidR="004D2B87" w:rsidRPr="009D6806">
        <w:rPr>
          <w:i/>
          <w:iCs/>
          <w:color w:val="000000" w:themeColor="text1"/>
          <w:kern w:val="0"/>
          <w:lang w:val="es-MX"/>
        </w:rPr>
        <w:t xml:space="preserve"> conducen</w:t>
      </w:r>
      <w:r w:rsidR="00EB0298" w:rsidRPr="009D6806">
        <w:rPr>
          <w:i/>
          <w:iCs/>
          <w:color w:val="000000" w:themeColor="text1"/>
          <w:kern w:val="0"/>
          <w:lang w:val="es-MX"/>
        </w:rPr>
        <w:t xml:space="preserve"> </w:t>
      </w:r>
      <w:r w:rsidR="004D2B87" w:rsidRPr="009D6806">
        <w:rPr>
          <w:i/>
          <w:iCs/>
          <w:color w:val="000000" w:themeColor="text1"/>
          <w:kern w:val="0"/>
          <w:lang w:val="es-MX"/>
        </w:rPr>
        <w:t>fácilmente el calor”.</w:t>
      </w:r>
    </w:p>
    <w:p w14:paraId="457C4C19" w14:textId="34178FB6" w:rsidR="004D2B87" w:rsidRPr="009D6806" w:rsidRDefault="004D2B87" w:rsidP="004215F1">
      <w:pPr>
        <w:jc w:val="both"/>
        <w:rPr>
          <w:color w:val="000000" w:themeColor="text1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t>¿Cuál opción contiene las palabras que completan de manera correcta la oración anterior?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D6CF1" w:rsidRPr="009D6806" w14:paraId="48EA461D" w14:textId="77777777" w:rsidTr="00BC2045">
        <w:tc>
          <w:tcPr>
            <w:tcW w:w="5122" w:type="dxa"/>
          </w:tcPr>
          <w:p w14:paraId="3A3A8566" w14:textId="5376BFAD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a) </w:t>
            </w:r>
            <w:r w:rsidR="004D2B87" w:rsidRPr="009D6806">
              <w:rPr>
                <w:color w:val="000000" w:themeColor="text1"/>
              </w:rPr>
              <w:t>conductores</w:t>
            </w:r>
          </w:p>
        </w:tc>
        <w:tc>
          <w:tcPr>
            <w:tcW w:w="5123" w:type="dxa"/>
          </w:tcPr>
          <w:p w14:paraId="721C7610" w14:textId="383639BA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c) </w:t>
            </w:r>
            <w:r w:rsidR="004D2B87" w:rsidRPr="009D6806">
              <w:rPr>
                <w:color w:val="000000" w:themeColor="text1"/>
              </w:rPr>
              <w:t>artificiales</w:t>
            </w:r>
          </w:p>
        </w:tc>
      </w:tr>
      <w:tr w:rsidR="00AD6CF1" w:rsidRPr="009D6806" w14:paraId="51CEDF3F" w14:textId="77777777" w:rsidTr="00BC2045">
        <w:tc>
          <w:tcPr>
            <w:tcW w:w="5122" w:type="dxa"/>
          </w:tcPr>
          <w:p w14:paraId="5E909B94" w14:textId="5728486F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b) </w:t>
            </w:r>
            <w:r w:rsidR="004D2B87" w:rsidRPr="009D6806">
              <w:rPr>
                <w:color w:val="000000" w:themeColor="text1"/>
              </w:rPr>
              <w:t>plásticos</w:t>
            </w:r>
          </w:p>
        </w:tc>
        <w:tc>
          <w:tcPr>
            <w:tcW w:w="5123" w:type="dxa"/>
          </w:tcPr>
          <w:p w14:paraId="6CAD5CD2" w14:textId="527DB84B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d) </w:t>
            </w:r>
            <w:r w:rsidR="004D2B87" w:rsidRPr="009D6806">
              <w:rPr>
                <w:color w:val="000000" w:themeColor="text1"/>
              </w:rPr>
              <w:t>aislantes</w:t>
            </w:r>
          </w:p>
        </w:tc>
      </w:tr>
    </w:tbl>
    <w:p w14:paraId="5E1A83AE" w14:textId="08575094" w:rsidR="00AD6CF1" w:rsidRPr="009D6806" w:rsidRDefault="00AD6CF1" w:rsidP="000A5B02">
      <w:pPr>
        <w:rPr>
          <w:color w:val="000000" w:themeColor="text1"/>
          <w:kern w:val="0"/>
          <w:lang w:val="es-MX"/>
        </w:rPr>
      </w:pPr>
    </w:p>
    <w:p w14:paraId="36ED7782" w14:textId="773E525E" w:rsidR="004D2B87" w:rsidRPr="009D6806" w:rsidRDefault="004D2B87" w:rsidP="004D2B87">
      <w:pPr>
        <w:rPr>
          <w:color w:val="000000" w:themeColor="text1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t>6.</w:t>
      </w:r>
      <w:r w:rsidR="007D5E1C">
        <w:rPr>
          <w:color w:val="000000" w:themeColor="text1"/>
          <w:kern w:val="0"/>
          <w:lang w:val="es-MX"/>
        </w:rPr>
        <w:t>-</w:t>
      </w:r>
      <w:r w:rsidRPr="009D6806">
        <w:rPr>
          <w:color w:val="000000" w:themeColor="text1"/>
          <w:kern w:val="0"/>
          <w:lang w:val="es-MX"/>
        </w:rPr>
        <w:t xml:space="preserve"> Son ejemplos de materiales que </w:t>
      </w:r>
      <w:r w:rsidRPr="009D6806">
        <w:rPr>
          <w:color w:val="000000" w:themeColor="text1"/>
          <w:kern w:val="0"/>
          <w:u w:val="single"/>
          <w:lang w:val="es-MX"/>
        </w:rPr>
        <w:t>no</w:t>
      </w:r>
      <w:r w:rsidRPr="009D6806">
        <w:rPr>
          <w:color w:val="000000" w:themeColor="text1"/>
          <w:kern w:val="0"/>
          <w:lang w:val="es-MX"/>
        </w:rPr>
        <w:t xml:space="preserve"> conducen fácilmente el calor</w:t>
      </w:r>
      <w:r w:rsidR="009921E7" w:rsidRPr="009D6806">
        <w:rPr>
          <w:color w:val="000000" w:themeColor="text1"/>
          <w:kern w:val="0"/>
          <w:lang w:val="es-MX"/>
        </w:rPr>
        <w:t xml:space="preserve">, </w:t>
      </w:r>
      <w:r w:rsidR="009921E7" w:rsidRPr="009D6806">
        <w:rPr>
          <w:b/>
          <w:bCs/>
          <w:color w:val="000000" w:themeColor="text1"/>
          <w:kern w:val="0"/>
          <w:u w:val="single"/>
          <w:lang w:val="es-MX"/>
        </w:rPr>
        <w:t>excepto: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D6CF1" w:rsidRPr="009D6806" w14:paraId="03480E64" w14:textId="77777777" w:rsidTr="00BC2045">
        <w:tc>
          <w:tcPr>
            <w:tcW w:w="5122" w:type="dxa"/>
          </w:tcPr>
          <w:p w14:paraId="4A3A2526" w14:textId="6AC19F1B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a) </w:t>
            </w:r>
            <w:r w:rsidR="00A27E14">
              <w:rPr>
                <w:color w:val="000000" w:themeColor="text1"/>
              </w:rPr>
              <w:t>T</w:t>
            </w:r>
            <w:r w:rsidR="009921E7" w:rsidRPr="009D6806">
              <w:rPr>
                <w:color w:val="000000" w:themeColor="text1"/>
              </w:rPr>
              <w:t>enedor de plástico</w:t>
            </w:r>
          </w:p>
        </w:tc>
        <w:tc>
          <w:tcPr>
            <w:tcW w:w="5123" w:type="dxa"/>
          </w:tcPr>
          <w:p w14:paraId="33B008A2" w14:textId="0713430B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c) </w:t>
            </w:r>
            <w:r w:rsidR="00A27E14">
              <w:rPr>
                <w:color w:val="000000" w:themeColor="text1"/>
              </w:rPr>
              <w:t>P</w:t>
            </w:r>
            <w:r w:rsidR="009921E7" w:rsidRPr="009D6806">
              <w:rPr>
                <w:color w:val="000000" w:themeColor="text1"/>
              </w:rPr>
              <w:t>ala de madera</w:t>
            </w:r>
          </w:p>
        </w:tc>
      </w:tr>
      <w:tr w:rsidR="00AD6CF1" w:rsidRPr="009D6806" w14:paraId="1DEA9579" w14:textId="77777777" w:rsidTr="00BC2045">
        <w:tc>
          <w:tcPr>
            <w:tcW w:w="5122" w:type="dxa"/>
          </w:tcPr>
          <w:p w14:paraId="7E5CB624" w14:textId="5352D8DB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b) </w:t>
            </w:r>
            <w:r w:rsidR="00A27E14">
              <w:rPr>
                <w:color w:val="000000" w:themeColor="text1"/>
              </w:rPr>
              <w:t>T</w:t>
            </w:r>
            <w:r w:rsidR="009921E7" w:rsidRPr="009D6806">
              <w:rPr>
                <w:color w:val="000000" w:themeColor="text1"/>
              </w:rPr>
              <w:t>rozo de tela</w:t>
            </w:r>
          </w:p>
        </w:tc>
        <w:tc>
          <w:tcPr>
            <w:tcW w:w="5123" w:type="dxa"/>
          </w:tcPr>
          <w:p w14:paraId="45C47C8A" w14:textId="5C8EF069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d) </w:t>
            </w:r>
            <w:r w:rsidR="00A27E14">
              <w:rPr>
                <w:color w:val="000000" w:themeColor="text1"/>
              </w:rPr>
              <w:t>C</w:t>
            </w:r>
            <w:r w:rsidR="009921E7" w:rsidRPr="009D6806">
              <w:rPr>
                <w:color w:val="000000" w:themeColor="text1"/>
              </w:rPr>
              <w:t>uchara de metal</w:t>
            </w:r>
          </w:p>
        </w:tc>
      </w:tr>
    </w:tbl>
    <w:p w14:paraId="00DD70B9" w14:textId="008B58BF" w:rsidR="00AD6CF1" w:rsidRPr="009D6806" w:rsidRDefault="00AD6CF1" w:rsidP="000A5B02">
      <w:pPr>
        <w:rPr>
          <w:color w:val="000000" w:themeColor="text1"/>
          <w:kern w:val="0"/>
          <w:lang w:val="es-MX"/>
        </w:rPr>
      </w:pPr>
    </w:p>
    <w:p w14:paraId="6388D630" w14:textId="2CEAE081" w:rsidR="00AD6CF1" w:rsidRPr="009D6806" w:rsidRDefault="00AD6CF1" w:rsidP="00192599">
      <w:pPr>
        <w:jc w:val="both"/>
        <w:rPr>
          <w:color w:val="000000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t>7.</w:t>
      </w:r>
      <w:r w:rsidR="007D5E1C">
        <w:rPr>
          <w:color w:val="000000" w:themeColor="text1"/>
          <w:kern w:val="0"/>
          <w:lang w:val="es-MX"/>
        </w:rPr>
        <w:t>-</w:t>
      </w:r>
      <w:r w:rsidR="00D05A6C" w:rsidRPr="009D6806">
        <w:rPr>
          <w:color w:val="000000"/>
          <w:kern w:val="0"/>
          <w:lang w:val="es-MX"/>
        </w:rPr>
        <w:t xml:space="preserve"> </w:t>
      </w:r>
      <w:r w:rsidR="00192599" w:rsidRPr="009D6806">
        <w:rPr>
          <w:color w:val="000000"/>
          <w:kern w:val="0"/>
          <w:lang w:val="es-MX"/>
        </w:rPr>
        <w:t>¿En cuál de las siguientes imágenes se presentan ejemplos de cambios temporales?</w:t>
      </w:r>
    </w:p>
    <w:p w14:paraId="76B62E74" w14:textId="77777777" w:rsidR="009921E7" w:rsidRPr="009D6806" w:rsidRDefault="009921E7" w:rsidP="00192599">
      <w:pPr>
        <w:jc w:val="both"/>
        <w:rPr>
          <w:b/>
          <w:bCs/>
          <w:color w:val="000000"/>
          <w:kern w:val="0"/>
          <w:u w:val="single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2769"/>
        <w:gridCol w:w="2478"/>
        <w:gridCol w:w="2504"/>
      </w:tblGrid>
      <w:tr w:rsidR="0065626E" w:rsidRPr="009D6806" w14:paraId="3DC685F0" w14:textId="77777777" w:rsidTr="00A27E14">
        <w:tc>
          <w:tcPr>
            <w:tcW w:w="1221" w:type="pct"/>
          </w:tcPr>
          <w:p w14:paraId="290DDFAD" w14:textId="1687D3C9" w:rsidR="0065626E" w:rsidRPr="009D6806" w:rsidRDefault="0065626E" w:rsidP="00DF264A">
            <w:pPr>
              <w:jc w:val="center"/>
              <w:rPr>
                <w:color w:val="000000"/>
                <w:kern w:val="0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>IMAGEN 1</w:t>
            </w:r>
          </w:p>
        </w:tc>
        <w:tc>
          <w:tcPr>
            <w:tcW w:w="1350" w:type="pct"/>
          </w:tcPr>
          <w:p w14:paraId="144AC186" w14:textId="441C358E" w:rsidR="0065626E" w:rsidRPr="009D6806" w:rsidRDefault="0065626E" w:rsidP="00DF264A">
            <w:pPr>
              <w:jc w:val="center"/>
              <w:rPr>
                <w:color w:val="000000"/>
                <w:kern w:val="0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>IMAGEN 2</w:t>
            </w:r>
          </w:p>
        </w:tc>
        <w:tc>
          <w:tcPr>
            <w:tcW w:w="1208" w:type="pct"/>
          </w:tcPr>
          <w:p w14:paraId="4CF62304" w14:textId="429C3C70" w:rsidR="0065626E" w:rsidRPr="009D6806" w:rsidRDefault="0065626E" w:rsidP="00DF264A">
            <w:pPr>
              <w:jc w:val="center"/>
              <w:rPr>
                <w:color w:val="000000"/>
                <w:kern w:val="0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>IMAGEN 3</w:t>
            </w:r>
          </w:p>
        </w:tc>
        <w:tc>
          <w:tcPr>
            <w:tcW w:w="1221" w:type="pct"/>
          </w:tcPr>
          <w:p w14:paraId="12EEE4B5" w14:textId="32370ACE" w:rsidR="0065626E" w:rsidRPr="009D6806" w:rsidRDefault="0065626E" w:rsidP="00DF264A">
            <w:pPr>
              <w:jc w:val="center"/>
              <w:rPr>
                <w:color w:val="000000"/>
                <w:kern w:val="0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>IMAGEN 4</w:t>
            </w:r>
          </w:p>
        </w:tc>
      </w:tr>
      <w:tr w:rsidR="00CA4EA4" w:rsidRPr="009D6806" w14:paraId="60831B84" w14:textId="77777777" w:rsidTr="00A27E14">
        <w:trPr>
          <w:trHeight w:val="4006"/>
        </w:trPr>
        <w:tc>
          <w:tcPr>
            <w:tcW w:w="1221" w:type="pct"/>
          </w:tcPr>
          <w:p w14:paraId="34BE4929" w14:textId="77777777" w:rsidR="00CA4EA4" w:rsidRPr="009D6806" w:rsidRDefault="00CA4EA4" w:rsidP="005272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9D680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  <w:drawing>
                <wp:inline distT="0" distB="0" distL="0" distR="0" wp14:anchorId="612627F4" wp14:editId="080D581B">
                  <wp:extent cx="1451192" cy="2051685"/>
                  <wp:effectExtent l="0" t="0" r="0" b="571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73216" cy="208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D143E" w14:textId="030975CD" w:rsidR="00CA4EA4" w:rsidRPr="009D6806" w:rsidRDefault="00CA4EA4" w:rsidP="007528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9D6806">
              <w:rPr>
                <w:color w:val="000000"/>
                <w:kern w:val="0"/>
                <w:lang w:val="es-MX"/>
              </w:rPr>
              <w:t>Paleta de hielo derretida</w:t>
            </w:r>
          </w:p>
        </w:tc>
        <w:tc>
          <w:tcPr>
            <w:tcW w:w="1350" w:type="pct"/>
          </w:tcPr>
          <w:p w14:paraId="3D1CCA8A" w14:textId="77777777" w:rsidR="00CA4EA4" w:rsidRPr="009D6806" w:rsidRDefault="00CA4EA4" w:rsidP="00527253">
            <w:pPr>
              <w:rPr>
                <w:b/>
                <w:bCs/>
                <w:color w:val="000000"/>
                <w:kern w:val="0"/>
                <w:u w:val="single"/>
                <w:lang w:val="es-MX"/>
              </w:rPr>
            </w:pPr>
            <w:r w:rsidRPr="009D680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  <w:drawing>
                <wp:inline distT="0" distB="0" distL="0" distR="0" wp14:anchorId="3C55884D" wp14:editId="574CF8FB">
                  <wp:extent cx="1610846" cy="2207941"/>
                  <wp:effectExtent l="0" t="0" r="8890" b="190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228" cy="224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E5004" w14:textId="1492DA51" w:rsidR="00CA4EA4" w:rsidRPr="009D6806" w:rsidRDefault="00CA4EA4" w:rsidP="00752826">
            <w:pPr>
              <w:jc w:val="center"/>
              <w:rPr>
                <w:b/>
                <w:bCs/>
                <w:color w:val="000000"/>
                <w:kern w:val="0"/>
                <w:u w:val="single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>Quema de papel</w:t>
            </w:r>
          </w:p>
        </w:tc>
        <w:tc>
          <w:tcPr>
            <w:tcW w:w="1208" w:type="pct"/>
          </w:tcPr>
          <w:p w14:paraId="168C6F49" w14:textId="59BF5D53" w:rsidR="00CA4EA4" w:rsidRPr="009D6806" w:rsidRDefault="00CA4EA4" w:rsidP="005272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9D680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  <w:drawing>
                <wp:inline distT="0" distB="0" distL="0" distR="0" wp14:anchorId="59EA8F68" wp14:editId="4E8810C5">
                  <wp:extent cx="1367155" cy="2051824"/>
                  <wp:effectExtent l="0" t="0" r="4445" b="571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440" cy="207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29FAF" w14:textId="77777777" w:rsidR="00CA4EA4" w:rsidRPr="009D6806" w:rsidRDefault="00CA4EA4" w:rsidP="00752826">
            <w:pPr>
              <w:jc w:val="center"/>
              <w:rPr>
                <w:color w:val="000000"/>
                <w:kern w:val="0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 xml:space="preserve">Evaporación </w:t>
            </w:r>
          </w:p>
          <w:p w14:paraId="2F001E1C" w14:textId="2AEEB280" w:rsidR="00CA4EA4" w:rsidRPr="009D6806" w:rsidRDefault="00CA4EA4" w:rsidP="00752826">
            <w:pPr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9D6806">
              <w:rPr>
                <w:color w:val="000000"/>
                <w:kern w:val="0"/>
                <w:lang w:val="es-MX"/>
              </w:rPr>
              <w:t>del agua</w:t>
            </w:r>
          </w:p>
        </w:tc>
        <w:tc>
          <w:tcPr>
            <w:tcW w:w="1221" w:type="pct"/>
          </w:tcPr>
          <w:p w14:paraId="564FD3FD" w14:textId="19AA22A7" w:rsidR="00CA4EA4" w:rsidRPr="009D6806" w:rsidRDefault="00CA4EA4" w:rsidP="005272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9D680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  <w:drawing>
                <wp:inline distT="0" distB="0" distL="0" distR="0" wp14:anchorId="17709D50" wp14:editId="659969E4">
                  <wp:extent cx="1409700" cy="2141034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868"/>
                          <a:stretch/>
                        </pic:blipFill>
                        <pic:spPr bwMode="auto">
                          <a:xfrm>
                            <a:off x="0" y="0"/>
                            <a:ext cx="1425108" cy="216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E0537C" w14:textId="70ECD667" w:rsidR="00CA4EA4" w:rsidRPr="009D6806" w:rsidRDefault="00CA4EA4" w:rsidP="00752826">
            <w:pPr>
              <w:jc w:val="center"/>
              <w:rPr>
                <w:b/>
                <w:bCs/>
                <w:color w:val="000000"/>
                <w:kern w:val="0"/>
                <w:u w:val="single"/>
                <w:lang w:val="es-MX"/>
              </w:rPr>
            </w:pPr>
            <w:r w:rsidRPr="009D6806">
              <w:rPr>
                <w:color w:val="000000"/>
                <w:kern w:val="0"/>
                <w:lang w:val="es-MX"/>
              </w:rPr>
              <w:t xml:space="preserve">Estirar una liga </w:t>
            </w:r>
          </w:p>
        </w:tc>
      </w:tr>
    </w:tbl>
    <w:p w14:paraId="6D55650A" w14:textId="77777777" w:rsidR="00752826" w:rsidRPr="009D6806" w:rsidRDefault="00752826" w:rsidP="00D05A6C">
      <w:pPr>
        <w:rPr>
          <w:b/>
          <w:bCs/>
          <w:color w:val="000000"/>
          <w:kern w:val="0"/>
          <w:u w:val="singl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D6CF1" w:rsidRPr="009D6806" w14:paraId="262366D8" w14:textId="77777777" w:rsidTr="00BC2045">
        <w:tc>
          <w:tcPr>
            <w:tcW w:w="5122" w:type="dxa"/>
          </w:tcPr>
          <w:p w14:paraId="6C91AA4B" w14:textId="49B36E2F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a) </w:t>
            </w:r>
            <w:r w:rsidR="00192599" w:rsidRPr="009D6806">
              <w:rPr>
                <w:color w:val="000000" w:themeColor="text1"/>
              </w:rPr>
              <w:t>Sólo en la imagen 1</w:t>
            </w:r>
          </w:p>
        </w:tc>
        <w:tc>
          <w:tcPr>
            <w:tcW w:w="5123" w:type="dxa"/>
          </w:tcPr>
          <w:p w14:paraId="2B3EDFFB" w14:textId="4D16F7A7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c) </w:t>
            </w:r>
            <w:r w:rsidR="00192599" w:rsidRPr="009D6806">
              <w:rPr>
                <w:color w:val="000000" w:themeColor="text1"/>
              </w:rPr>
              <w:t>En las imágenes 1, 3 y 4</w:t>
            </w:r>
          </w:p>
        </w:tc>
      </w:tr>
      <w:tr w:rsidR="00AD6CF1" w:rsidRPr="009D6806" w14:paraId="5AD519CF" w14:textId="77777777" w:rsidTr="00BC2045">
        <w:tc>
          <w:tcPr>
            <w:tcW w:w="5122" w:type="dxa"/>
          </w:tcPr>
          <w:p w14:paraId="372D2AF6" w14:textId="0396D932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b) </w:t>
            </w:r>
            <w:r w:rsidR="00192599" w:rsidRPr="009D6806">
              <w:rPr>
                <w:color w:val="000000" w:themeColor="text1"/>
              </w:rPr>
              <w:t xml:space="preserve">En las imágenes 1 y </w:t>
            </w:r>
            <w:r w:rsidR="005F5D0B" w:rsidRPr="009D6806">
              <w:rPr>
                <w:color w:val="000000" w:themeColor="text1"/>
              </w:rPr>
              <w:t>2</w:t>
            </w:r>
          </w:p>
        </w:tc>
        <w:tc>
          <w:tcPr>
            <w:tcW w:w="5123" w:type="dxa"/>
          </w:tcPr>
          <w:p w14:paraId="5AD5E593" w14:textId="0527AD1E" w:rsidR="00AD6CF1" w:rsidRPr="009D6806" w:rsidRDefault="00AD6CF1" w:rsidP="00BC2045">
            <w:pPr>
              <w:ind w:hanging="108"/>
              <w:jc w:val="both"/>
              <w:rPr>
                <w:color w:val="000000" w:themeColor="text1"/>
              </w:rPr>
            </w:pPr>
            <w:r w:rsidRPr="009D6806">
              <w:rPr>
                <w:color w:val="000000" w:themeColor="text1"/>
              </w:rPr>
              <w:t xml:space="preserve">d) </w:t>
            </w:r>
            <w:r w:rsidR="00192599" w:rsidRPr="009D6806">
              <w:rPr>
                <w:color w:val="000000" w:themeColor="text1"/>
              </w:rPr>
              <w:t>En las imágenes 1, 2 y 4</w:t>
            </w:r>
          </w:p>
        </w:tc>
      </w:tr>
    </w:tbl>
    <w:p w14:paraId="19F1CEA7" w14:textId="3C4BF922" w:rsidR="00AD6CF1" w:rsidRPr="009D6806" w:rsidRDefault="00AD6CF1" w:rsidP="000A5B02">
      <w:pPr>
        <w:rPr>
          <w:color w:val="000000" w:themeColor="text1"/>
          <w:kern w:val="0"/>
          <w:lang w:val="es-MX"/>
        </w:rPr>
      </w:pPr>
    </w:p>
    <w:p w14:paraId="3A00D1BC" w14:textId="77777777" w:rsidR="0012798E" w:rsidRPr="009D6806" w:rsidRDefault="0012798E" w:rsidP="00D05A6C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229DA519" w14:textId="77777777" w:rsidR="0012798E" w:rsidRPr="009D6806" w:rsidRDefault="0012798E" w:rsidP="00D05A6C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0EC71DCB" w14:textId="77777777" w:rsidR="0012798E" w:rsidRPr="009D6806" w:rsidRDefault="0012798E" w:rsidP="00D05A6C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202F0C54" w14:textId="77777777" w:rsidR="0012798E" w:rsidRPr="009D6806" w:rsidRDefault="0012798E" w:rsidP="00D05A6C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1A63F6A5" w14:textId="5E291D81" w:rsidR="00B82BDD" w:rsidRPr="009D6806" w:rsidRDefault="00AD6CF1" w:rsidP="00D05A6C">
      <w:pPr>
        <w:autoSpaceDE w:val="0"/>
        <w:autoSpaceDN w:val="0"/>
        <w:adjustRightInd w:val="0"/>
        <w:rPr>
          <w:color w:val="000000"/>
          <w:kern w:val="0"/>
          <w:lang w:val="es-MX"/>
        </w:rPr>
      </w:pPr>
      <w:r w:rsidRPr="009D6806">
        <w:rPr>
          <w:color w:val="000000" w:themeColor="text1"/>
          <w:kern w:val="0"/>
          <w:lang w:val="es-MX"/>
        </w:rPr>
        <w:lastRenderedPageBreak/>
        <w:t>8.</w:t>
      </w:r>
      <w:r w:rsidR="007D5E1C">
        <w:rPr>
          <w:color w:val="000000" w:themeColor="text1"/>
          <w:kern w:val="0"/>
          <w:lang w:val="es-MX"/>
        </w:rPr>
        <w:t>-</w:t>
      </w:r>
      <w:r w:rsidR="00D05A6C" w:rsidRPr="009D6806">
        <w:rPr>
          <w:color w:val="000000"/>
          <w:kern w:val="0"/>
          <w:lang w:val="es-MX"/>
        </w:rPr>
        <w:t xml:space="preserve"> </w:t>
      </w:r>
      <w:r w:rsidR="00B82BDD" w:rsidRPr="009D6806">
        <w:rPr>
          <w:color w:val="000000"/>
          <w:kern w:val="0"/>
          <w:lang w:val="es-MX"/>
        </w:rPr>
        <w:t>Selecciona la opción que relaciona de manera correcta las diferentes técnicas para la conservación de los alimentos con su descripción.</w:t>
      </w:r>
    </w:p>
    <w:p w14:paraId="4563C5D2" w14:textId="77777777" w:rsidR="008B13E4" w:rsidRPr="009D6806" w:rsidRDefault="008B13E4" w:rsidP="008B13E4">
      <w:pPr>
        <w:spacing w:before="100" w:beforeAutospacing="1" w:after="100" w:afterAutospacing="1"/>
        <w:jc w:val="both"/>
      </w:pPr>
    </w:p>
    <w:tbl>
      <w:tblPr>
        <w:tblStyle w:val="Tablaconcuadrcula"/>
        <w:tblW w:w="907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A0" w:firstRow="1" w:lastRow="0" w:firstColumn="1" w:lastColumn="1" w:noHBand="0" w:noVBand="1"/>
      </w:tblPr>
      <w:tblGrid>
        <w:gridCol w:w="2982"/>
        <w:gridCol w:w="987"/>
        <w:gridCol w:w="5103"/>
      </w:tblGrid>
      <w:tr w:rsidR="0012798E" w:rsidRPr="009D6806" w14:paraId="28910F5C" w14:textId="77777777" w:rsidTr="0012798E">
        <w:tc>
          <w:tcPr>
            <w:tcW w:w="2982" w:type="dxa"/>
            <w:vAlign w:val="center"/>
          </w:tcPr>
          <w:p w14:paraId="496121FB" w14:textId="77777777" w:rsidR="0012798E" w:rsidRPr="009D6806" w:rsidRDefault="0012798E" w:rsidP="0012798E">
            <w:pPr>
              <w:spacing w:before="240" w:after="240"/>
            </w:pPr>
            <w:r w:rsidRPr="007D5E1C">
              <w:rPr>
                <w:b/>
                <w:bCs/>
              </w:rPr>
              <w:t>1.</w:t>
            </w:r>
            <w:r w:rsidRPr="009D6806">
              <w:t xml:space="preserve"> Deshidratación</w:t>
            </w:r>
          </w:p>
          <w:p w14:paraId="74464513" w14:textId="3CA684A2" w:rsidR="0012798E" w:rsidRPr="009D6806" w:rsidRDefault="0012798E" w:rsidP="0012798E">
            <w:pPr>
              <w:spacing w:before="240" w:after="240"/>
            </w:pPr>
          </w:p>
        </w:tc>
        <w:tc>
          <w:tcPr>
            <w:tcW w:w="987" w:type="dxa"/>
            <w:vAlign w:val="center"/>
          </w:tcPr>
          <w:p w14:paraId="46D4E9CE" w14:textId="77777777" w:rsidR="0012798E" w:rsidRPr="009D6806" w:rsidRDefault="0012798E" w:rsidP="0012798E">
            <w:pPr>
              <w:spacing w:before="240" w:after="240"/>
              <w:jc w:val="center"/>
            </w:pPr>
          </w:p>
        </w:tc>
        <w:tc>
          <w:tcPr>
            <w:tcW w:w="5103" w:type="dxa"/>
            <w:vAlign w:val="center"/>
          </w:tcPr>
          <w:p w14:paraId="711A6012" w14:textId="6E69524B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  <w:r w:rsidRPr="009D6806">
              <w:rPr>
                <w:b/>
                <w:bCs/>
              </w:rPr>
              <w:t>v)</w:t>
            </w:r>
            <w:r w:rsidRPr="009D6806">
              <w:rPr>
                <w:rFonts w:eastAsia="Calibri"/>
                <w:kern w:val="0"/>
                <w14:ligatures w14:val="none"/>
              </w:rPr>
              <w:t xml:space="preserve"> Técnica que consiste en eliminar el agua de los alimentos, reduciendo así la actividad de los microorganismos</w:t>
            </w:r>
            <w:r w:rsidR="004215F1">
              <w:rPr>
                <w:rFonts w:eastAsia="Calibri"/>
                <w:kern w:val="0"/>
                <w14:ligatures w14:val="none"/>
              </w:rPr>
              <w:t>.</w:t>
            </w:r>
          </w:p>
          <w:p w14:paraId="1BE48362" w14:textId="77777777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</w:p>
        </w:tc>
      </w:tr>
      <w:tr w:rsidR="0012798E" w:rsidRPr="009D6806" w14:paraId="424462F3" w14:textId="77777777" w:rsidTr="0012798E">
        <w:tc>
          <w:tcPr>
            <w:tcW w:w="2982" w:type="dxa"/>
            <w:vAlign w:val="center"/>
          </w:tcPr>
          <w:p w14:paraId="6006FE35" w14:textId="2E617167" w:rsidR="0012798E" w:rsidRPr="009D6806" w:rsidRDefault="0012798E" w:rsidP="0012798E">
            <w:pPr>
              <w:spacing w:before="240" w:after="240"/>
            </w:pPr>
            <w:r w:rsidRPr="007D5E1C">
              <w:rPr>
                <w:b/>
                <w:bCs/>
              </w:rPr>
              <w:t>2.</w:t>
            </w:r>
            <w:r w:rsidRPr="009D6806">
              <w:t xml:space="preserve"> </w:t>
            </w:r>
            <w:r w:rsidRPr="009D6806">
              <w:rPr>
                <w:kern w:val="0"/>
                <w:lang w:val="es-MX"/>
              </w:rPr>
              <w:t>Pasteurización</w:t>
            </w:r>
          </w:p>
        </w:tc>
        <w:tc>
          <w:tcPr>
            <w:tcW w:w="987" w:type="dxa"/>
            <w:vAlign w:val="center"/>
          </w:tcPr>
          <w:p w14:paraId="07532387" w14:textId="77777777" w:rsidR="0012798E" w:rsidRPr="009D6806" w:rsidRDefault="0012798E" w:rsidP="0012798E">
            <w:pPr>
              <w:spacing w:before="240" w:after="240"/>
              <w:jc w:val="center"/>
            </w:pPr>
          </w:p>
        </w:tc>
        <w:tc>
          <w:tcPr>
            <w:tcW w:w="5103" w:type="dxa"/>
            <w:vAlign w:val="center"/>
          </w:tcPr>
          <w:p w14:paraId="1B86B794" w14:textId="3D17A553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  <w:r w:rsidRPr="009D6806">
              <w:rPr>
                <w:b/>
                <w:bCs/>
              </w:rPr>
              <w:t>w)</w:t>
            </w:r>
            <w:r w:rsidRPr="009D6806">
              <w:t xml:space="preserve"> </w:t>
            </w:r>
            <w:r w:rsidRPr="009D6806">
              <w:rPr>
                <w:color w:val="040C28"/>
              </w:rPr>
              <w:t>Consiste en someter alimentos a una fuente de humo proveniente de fuegos realizados de maderas.</w:t>
            </w:r>
          </w:p>
          <w:p w14:paraId="1A3D71D3" w14:textId="77777777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</w:p>
        </w:tc>
      </w:tr>
      <w:tr w:rsidR="0012798E" w:rsidRPr="009D6806" w14:paraId="625476A7" w14:textId="77777777" w:rsidTr="0012798E">
        <w:tc>
          <w:tcPr>
            <w:tcW w:w="2982" w:type="dxa"/>
            <w:vAlign w:val="center"/>
          </w:tcPr>
          <w:p w14:paraId="5494E010" w14:textId="6B484060" w:rsidR="0012798E" w:rsidRPr="009D6806" w:rsidRDefault="0012798E" w:rsidP="0012798E">
            <w:pPr>
              <w:spacing w:before="240" w:after="240"/>
            </w:pPr>
            <w:r w:rsidRPr="007D5E1C">
              <w:rPr>
                <w:b/>
                <w:bCs/>
              </w:rPr>
              <w:t>3.</w:t>
            </w:r>
            <w:r w:rsidRPr="009D6806">
              <w:t xml:space="preserve"> Congelación</w:t>
            </w:r>
          </w:p>
        </w:tc>
        <w:tc>
          <w:tcPr>
            <w:tcW w:w="987" w:type="dxa"/>
            <w:vAlign w:val="center"/>
          </w:tcPr>
          <w:p w14:paraId="6E64B335" w14:textId="77777777" w:rsidR="0012798E" w:rsidRPr="009D6806" w:rsidRDefault="0012798E" w:rsidP="0012798E">
            <w:pPr>
              <w:spacing w:before="240" w:after="240"/>
              <w:jc w:val="center"/>
            </w:pPr>
          </w:p>
        </w:tc>
        <w:tc>
          <w:tcPr>
            <w:tcW w:w="5103" w:type="dxa"/>
            <w:vAlign w:val="center"/>
          </w:tcPr>
          <w:p w14:paraId="283BD996" w14:textId="5986F384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  <w:r w:rsidRPr="009D6806">
              <w:rPr>
                <w:b/>
                <w:bCs/>
              </w:rPr>
              <w:t>x)</w:t>
            </w:r>
            <w:r w:rsidRPr="009D6806">
              <w:t xml:space="preserve"> </w:t>
            </w:r>
            <w:r w:rsidRPr="009D6806">
              <w:rPr>
                <w:rFonts w:eastAsia="Calibri"/>
                <w:kern w:val="0"/>
                <w14:ligatures w14:val="none"/>
              </w:rPr>
              <w:t>Técnica que consiste en añadir sal a los alimentos para reducir su contenido de agua</w:t>
            </w:r>
            <w:r w:rsidR="004215F1">
              <w:rPr>
                <w:rFonts w:eastAsia="Calibri"/>
                <w:kern w:val="0"/>
                <w14:ligatures w14:val="none"/>
              </w:rPr>
              <w:t>.</w:t>
            </w:r>
          </w:p>
          <w:p w14:paraId="1B172789" w14:textId="77777777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</w:p>
        </w:tc>
      </w:tr>
      <w:tr w:rsidR="0012798E" w:rsidRPr="009D6806" w14:paraId="4DE21DD7" w14:textId="77777777" w:rsidTr="0012798E">
        <w:tc>
          <w:tcPr>
            <w:tcW w:w="2982" w:type="dxa"/>
            <w:vAlign w:val="center"/>
          </w:tcPr>
          <w:p w14:paraId="5D58D43C" w14:textId="4DDA9969" w:rsidR="0012798E" w:rsidRPr="009D6806" w:rsidRDefault="0012798E" w:rsidP="0012798E">
            <w:pPr>
              <w:spacing w:before="240" w:after="240"/>
            </w:pPr>
            <w:r w:rsidRPr="007D5E1C">
              <w:rPr>
                <w:b/>
                <w:bCs/>
              </w:rPr>
              <w:t>4.</w:t>
            </w:r>
            <w:r w:rsidRPr="009D6806">
              <w:t xml:space="preserve"> Salar los alimentos</w:t>
            </w:r>
          </w:p>
        </w:tc>
        <w:tc>
          <w:tcPr>
            <w:tcW w:w="987" w:type="dxa"/>
            <w:vAlign w:val="center"/>
          </w:tcPr>
          <w:p w14:paraId="33D2ED65" w14:textId="77777777" w:rsidR="0012798E" w:rsidRPr="009D6806" w:rsidRDefault="0012798E" w:rsidP="0012798E">
            <w:pPr>
              <w:spacing w:before="240" w:after="240"/>
              <w:jc w:val="center"/>
            </w:pPr>
          </w:p>
        </w:tc>
        <w:tc>
          <w:tcPr>
            <w:tcW w:w="5103" w:type="dxa"/>
            <w:vAlign w:val="center"/>
          </w:tcPr>
          <w:p w14:paraId="3DEA0F3D" w14:textId="00B444BE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  <w:r w:rsidRPr="009D6806">
              <w:rPr>
                <w:b/>
                <w:bCs/>
              </w:rPr>
              <w:t>y)</w:t>
            </w:r>
            <w:r w:rsidRPr="009D6806">
              <w:t xml:space="preserve"> </w:t>
            </w:r>
            <w:r w:rsidRPr="009D6806">
              <w:rPr>
                <w:kern w:val="0"/>
                <w:lang w:val="es-MX"/>
              </w:rPr>
              <w:t>Es el uso de calor para favorecer la conservación.</w:t>
            </w:r>
          </w:p>
          <w:p w14:paraId="57575EF1" w14:textId="77777777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</w:pPr>
          </w:p>
        </w:tc>
      </w:tr>
      <w:tr w:rsidR="0012798E" w:rsidRPr="009D6806" w14:paraId="03EA9611" w14:textId="77777777" w:rsidTr="0012798E">
        <w:tc>
          <w:tcPr>
            <w:tcW w:w="2982" w:type="dxa"/>
            <w:vAlign w:val="center"/>
          </w:tcPr>
          <w:p w14:paraId="769F9639" w14:textId="563C38C5" w:rsidR="0012798E" w:rsidRPr="009D6806" w:rsidRDefault="0012798E" w:rsidP="0012798E">
            <w:pPr>
              <w:spacing w:before="240" w:after="240"/>
            </w:pPr>
            <w:r w:rsidRPr="007D5E1C">
              <w:rPr>
                <w:b/>
                <w:bCs/>
              </w:rPr>
              <w:t>5.</w:t>
            </w:r>
            <w:r w:rsidRPr="009D6806">
              <w:t xml:space="preserve"> Ahumado</w:t>
            </w:r>
          </w:p>
        </w:tc>
        <w:tc>
          <w:tcPr>
            <w:tcW w:w="987" w:type="dxa"/>
            <w:vAlign w:val="center"/>
          </w:tcPr>
          <w:p w14:paraId="6352EFBB" w14:textId="77777777" w:rsidR="0012798E" w:rsidRPr="009D6806" w:rsidRDefault="0012798E" w:rsidP="0012798E">
            <w:pPr>
              <w:spacing w:before="240" w:after="240"/>
              <w:jc w:val="center"/>
            </w:pPr>
          </w:p>
        </w:tc>
        <w:tc>
          <w:tcPr>
            <w:tcW w:w="5103" w:type="dxa"/>
            <w:vAlign w:val="center"/>
          </w:tcPr>
          <w:p w14:paraId="1609756D" w14:textId="5B30B3F9" w:rsidR="0012798E" w:rsidRPr="009D6806" w:rsidRDefault="0012798E" w:rsidP="0012798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D6806">
              <w:rPr>
                <w:b/>
                <w:bCs/>
              </w:rPr>
              <w:t xml:space="preserve">z) </w:t>
            </w:r>
            <w:r w:rsidRPr="009D6806">
              <w:rPr>
                <w:rFonts w:eastAsia="Calibri"/>
                <w:kern w:val="0"/>
                <w14:ligatures w14:val="none"/>
              </w:rPr>
              <w:t>Consiste en mantener los alimentos a bajas temperaturas para hacer más lento el crecimiento de microorganismos responsables de la descomposición.</w:t>
            </w:r>
          </w:p>
        </w:tc>
      </w:tr>
    </w:tbl>
    <w:p w14:paraId="598BB7E1" w14:textId="77777777" w:rsidR="008B13E4" w:rsidRPr="009D6806" w:rsidRDefault="008B13E4" w:rsidP="008B13E4">
      <w:pPr>
        <w:jc w:val="both"/>
      </w:pPr>
    </w:p>
    <w:tbl>
      <w:tblPr>
        <w:tblStyle w:val="Tablaconcuadrcula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4966"/>
      </w:tblGrid>
      <w:tr w:rsidR="008B13E4" w:rsidRPr="009D6806" w14:paraId="26B78DA0" w14:textId="77777777" w:rsidTr="00BC2045">
        <w:tc>
          <w:tcPr>
            <w:tcW w:w="4536" w:type="dxa"/>
          </w:tcPr>
          <w:p w14:paraId="601A2B4C" w14:textId="3A0F6D61" w:rsidR="008B13E4" w:rsidRPr="009D6806" w:rsidRDefault="008B13E4" w:rsidP="00BC2045">
            <w:pPr>
              <w:autoSpaceDE w:val="0"/>
              <w:autoSpaceDN w:val="0"/>
              <w:adjustRightInd w:val="0"/>
              <w:ind w:left="-116"/>
            </w:pPr>
            <w:r w:rsidRPr="009D6806">
              <w:t>a) 1v, 2y, 3</w:t>
            </w:r>
            <w:r w:rsidR="0012798E" w:rsidRPr="009D6806">
              <w:t>z</w:t>
            </w:r>
            <w:r w:rsidRPr="009D6806">
              <w:t>, 4x, 5w</w:t>
            </w:r>
          </w:p>
        </w:tc>
        <w:tc>
          <w:tcPr>
            <w:tcW w:w="709" w:type="dxa"/>
          </w:tcPr>
          <w:p w14:paraId="66FBE669" w14:textId="77777777" w:rsidR="008B13E4" w:rsidRPr="009D6806" w:rsidRDefault="008B13E4" w:rsidP="00BC2045">
            <w:pPr>
              <w:autoSpaceDE w:val="0"/>
              <w:autoSpaceDN w:val="0"/>
              <w:adjustRightInd w:val="0"/>
              <w:ind w:left="-116"/>
            </w:pPr>
          </w:p>
        </w:tc>
        <w:tc>
          <w:tcPr>
            <w:tcW w:w="4966" w:type="dxa"/>
          </w:tcPr>
          <w:p w14:paraId="68C3483F" w14:textId="7144D7B2" w:rsidR="008B13E4" w:rsidRPr="009D6806" w:rsidRDefault="008B13E4" w:rsidP="00BC2045">
            <w:pPr>
              <w:autoSpaceDE w:val="0"/>
              <w:autoSpaceDN w:val="0"/>
              <w:adjustRightInd w:val="0"/>
              <w:ind w:left="-116" w:firstLine="116"/>
            </w:pPr>
            <w:r w:rsidRPr="009D6806">
              <w:t xml:space="preserve">c) </w:t>
            </w:r>
            <w:r w:rsidR="0012798E" w:rsidRPr="009D6806">
              <w:t>1y, 2z, 3v, 4x, 5w</w:t>
            </w:r>
          </w:p>
        </w:tc>
      </w:tr>
      <w:tr w:rsidR="008B13E4" w:rsidRPr="009D6806" w14:paraId="7B0FD404" w14:textId="77777777" w:rsidTr="00BC2045">
        <w:tc>
          <w:tcPr>
            <w:tcW w:w="4536" w:type="dxa"/>
          </w:tcPr>
          <w:p w14:paraId="6AC10CD0" w14:textId="18F06E67" w:rsidR="008B13E4" w:rsidRPr="009D6806" w:rsidRDefault="008B13E4" w:rsidP="00BC2045">
            <w:pPr>
              <w:autoSpaceDE w:val="0"/>
              <w:autoSpaceDN w:val="0"/>
              <w:adjustRightInd w:val="0"/>
              <w:ind w:left="-116"/>
            </w:pPr>
            <w:r w:rsidRPr="009D6806">
              <w:t xml:space="preserve">b) </w:t>
            </w:r>
            <w:r w:rsidR="0012798E" w:rsidRPr="009D6806">
              <w:t>1x, 2v, 3w, 4x, 5y</w:t>
            </w:r>
          </w:p>
        </w:tc>
        <w:tc>
          <w:tcPr>
            <w:tcW w:w="709" w:type="dxa"/>
          </w:tcPr>
          <w:p w14:paraId="0B1571AA" w14:textId="77777777" w:rsidR="008B13E4" w:rsidRPr="009D6806" w:rsidRDefault="008B13E4" w:rsidP="00BC2045">
            <w:pPr>
              <w:autoSpaceDE w:val="0"/>
              <w:autoSpaceDN w:val="0"/>
              <w:adjustRightInd w:val="0"/>
              <w:ind w:left="-116"/>
            </w:pPr>
          </w:p>
        </w:tc>
        <w:tc>
          <w:tcPr>
            <w:tcW w:w="4966" w:type="dxa"/>
          </w:tcPr>
          <w:p w14:paraId="50B64207" w14:textId="75052FF3" w:rsidR="008B13E4" w:rsidRPr="009D6806" w:rsidRDefault="008B13E4" w:rsidP="00BC2045">
            <w:pPr>
              <w:autoSpaceDE w:val="0"/>
              <w:autoSpaceDN w:val="0"/>
              <w:adjustRightInd w:val="0"/>
              <w:ind w:left="-116" w:firstLine="116"/>
            </w:pPr>
            <w:r w:rsidRPr="009D6806">
              <w:t xml:space="preserve">d) </w:t>
            </w:r>
            <w:r w:rsidR="0012798E" w:rsidRPr="009D6806">
              <w:t>1w, 2z, 3y, 4x, 5v</w:t>
            </w:r>
          </w:p>
        </w:tc>
      </w:tr>
    </w:tbl>
    <w:p w14:paraId="2945969D" w14:textId="77777777" w:rsidR="008B13E4" w:rsidRPr="009D6806" w:rsidRDefault="008B13E4" w:rsidP="008B13E4">
      <w:pPr>
        <w:jc w:val="both"/>
      </w:pPr>
    </w:p>
    <w:p w14:paraId="170CD39A" w14:textId="77777777" w:rsidR="007E52C6" w:rsidRPr="009D6806" w:rsidRDefault="007E52C6" w:rsidP="00D044A9">
      <w:pPr>
        <w:jc w:val="center"/>
        <w:rPr>
          <w:b/>
          <w:bCs/>
        </w:rPr>
      </w:pPr>
    </w:p>
    <w:p w14:paraId="3CED90FC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27ABB745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57706E8D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3C9A3AC0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5C029F57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1C0A99AC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2DAAB68E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3490CD1E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1FD5BC45" w14:textId="77777777" w:rsidR="005C11AD" w:rsidRPr="009D6806" w:rsidRDefault="005C11AD" w:rsidP="00D044A9">
      <w:pPr>
        <w:jc w:val="center"/>
        <w:rPr>
          <w:b/>
          <w:bCs/>
          <w:sz w:val="32"/>
          <w:szCs w:val="32"/>
        </w:rPr>
      </w:pPr>
    </w:p>
    <w:p w14:paraId="4ED2B38F" w14:textId="3219B8DD" w:rsidR="009F7F72" w:rsidRPr="009D6806" w:rsidRDefault="009F7F72" w:rsidP="00D044A9">
      <w:pPr>
        <w:jc w:val="center"/>
        <w:rPr>
          <w:b/>
          <w:bCs/>
          <w:sz w:val="32"/>
          <w:szCs w:val="32"/>
        </w:rPr>
      </w:pPr>
      <w:r w:rsidRPr="009D6806">
        <w:rPr>
          <w:b/>
          <w:bCs/>
          <w:sz w:val="32"/>
          <w:szCs w:val="32"/>
        </w:rPr>
        <w:lastRenderedPageBreak/>
        <w:t xml:space="preserve">CLAVE DE </w:t>
      </w:r>
      <w:r w:rsidRPr="0041759D">
        <w:rPr>
          <w:b/>
          <w:bCs/>
          <w:sz w:val="32"/>
          <w:szCs w:val="32"/>
        </w:rPr>
        <w:t>RESPUESTAS</w:t>
      </w:r>
    </w:p>
    <w:p w14:paraId="69F6EDB1" w14:textId="77777777" w:rsidR="009F7F72" w:rsidRPr="009D6806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9D6806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D6806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CALIFICACIÓN</w:t>
            </w:r>
          </w:p>
        </w:tc>
      </w:tr>
      <w:tr w:rsidR="00CA4EA4" w:rsidRPr="009D6806" w14:paraId="465A1ECB" w14:textId="77777777" w:rsidTr="00E94C4A">
        <w:trPr>
          <w:trHeight w:val="1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48FCBC71" w:rsidR="00CA4EA4" w:rsidRPr="009D6806" w:rsidRDefault="00CA4EA4" w:rsidP="00CA4EA4">
            <w:pPr>
              <w:jc w:val="center"/>
            </w:pPr>
            <w:r w:rsidRPr="009D6806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31AFFF4E" w:rsidR="00CA4EA4" w:rsidRPr="009D6806" w:rsidRDefault="00CA4EA4" w:rsidP="00CA4EA4">
            <w:pPr>
              <w:jc w:val="center"/>
            </w:pPr>
            <w:r w:rsidRPr="009D6806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7C0C116D" w:rsidR="00CA4EA4" w:rsidRPr="009D6806" w:rsidRDefault="00CA4EA4" w:rsidP="00CA4EA4">
            <w:pPr>
              <w:jc w:val="center"/>
            </w:pPr>
            <w:r w:rsidRPr="009D6806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76057EE7" w:rsidR="00CA4EA4" w:rsidRPr="009D6806" w:rsidRDefault="00CA4EA4" w:rsidP="00CA4EA4">
            <w:pPr>
              <w:jc w:val="center"/>
            </w:pPr>
            <w:r w:rsidRPr="009D6806">
              <w:t>10</w:t>
            </w:r>
          </w:p>
        </w:tc>
      </w:tr>
      <w:tr w:rsidR="00CA4EA4" w:rsidRPr="009D6806" w14:paraId="6D171FCB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CA4EA4" w:rsidRPr="009D6806" w:rsidRDefault="00CA4EA4" w:rsidP="00CA4EA4">
            <w:pPr>
              <w:jc w:val="center"/>
            </w:pPr>
            <w:r w:rsidRPr="009D6806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47E22CBA" w:rsidR="00CA4EA4" w:rsidRPr="009D6806" w:rsidRDefault="00CA4EA4" w:rsidP="00CA4EA4">
            <w:pPr>
              <w:jc w:val="center"/>
            </w:pPr>
            <w:r w:rsidRPr="009D6806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4BE24AF2" w:rsidR="00CA4EA4" w:rsidRPr="009D6806" w:rsidRDefault="00CA4EA4" w:rsidP="00CA4EA4">
            <w:pPr>
              <w:jc w:val="center"/>
            </w:pPr>
            <w:r w:rsidRPr="009D6806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4361F676" w:rsidR="00CA4EA4" w:rsidRPr="009D6806" w:rsidRDefault="00CA4EA4" w:rsidP="00CA4EA4">
            <w:pPr>
              <w:jc w:val="center"/>
            </w:pPr>
            <w:r w:rsidRPr="009D6806">
              <w:t>8.7</w:t>
            </w:r>
          </w:p>
        </w:tc>
      </w:tr>
      <w:tr w:rsidR="00CA4EA4" w:rsidRPr="009D6806" w14:paraId="543397DE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CA4EA4" w:rsidRPr="009D6806" w:rsidRDefault="00CA4EA4" w:rsidP="00CA4EA4">
            <w:pPr>
              <w:jc w:val="center"/>
            </w:pPr>
            <w:r w:rsidRPr="009D6806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4ADAA9CC" w:rsidR="00CA4EA4" w:rsidRPr="009D6806" w:rsidRDefault="00CA4EA4" w:rsidP="00CA4EA4">
            <w:pPr>
              <w:jc w:val="center"/>
            </w:pPr>
            <w:r w:rsidRPr="009D6806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2038F0D3" w:rsidR="00CA4EA4" w:rsidRPr="009D6806" w:rsidRDefault="00CA4EA4" w:rsidP="00CA4EA4">
            <w:pPr>
              <w:jc w:val="center"/>
            </w:pPr>
            <w:r w:rsidRPr="009D6806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437B8DF8" w:rsidR="00CA4EA4" w:rsidRPr="009D6806" w:rsidRDefault="00CA4EA4" w:rsidP="00CA4EA4">
            <w:pPr>
              <w:jc w:val="center"/>
            </w:pPr>
            <w:r w:rsidRPr="009D6806">
              <w:t>7.5</w:t>
            </w:r>
          </w:p>
        </w:tc>
      </w:tr>
      <w:tr w:rsidR="00CA4EA4" w:rsidRPr="009D6806" w14:paraId="55BCD9C1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CA4EA4" w:rsidRPr="009D6806" w:rsidRDefault="00CA4EA4" w:rsidP="00CA4EA4">
            <w:pPr>
              <w:jc w:val="center"/>
            </w:pPr>
            <w:r w:rsidRPr="009D6806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2D5CF82F" w:rsidR="00CA4EA4" w:rsidRPr="009D6806" w:rsidRDefault="00CA4EA4" w:rsidP="00CA4EA4">
            <w:pPr>
              <w:jc w:val="center"/>
            </w:pPr>
            <w:r w:rsidRPr="009D6806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76022939" w:rsidR="00CA4EA4" w:rsidRPr="009D6806" w:rsidRDefault="00CA4EA4" w:rsidP="00CA4EA4">
            <w:pPr>
              <w:jc w:val="center"/>
            </w:pPr>
            <w:r w:rsidRPr="009D6806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4BF47082" w:rsidR="00CA4EA4" w:rsidRPr="009D6806" w:rsidRDefault="00CA4EA4" w:rsidP="00CA4EA4">
            <w:pPr>
              <w:jc w:val="center"/>
            </w:pPr>
            <w:r w:rsidRPr="009D6806">
              <w:t>6.2</w:t>
            </w:r>
          </w:p>
        </w:tc>
      </w:tr>
      <w:tr w:rsidR="00CA4EA4" w:rsidRPr="009D6806" w14:paraId="59391B13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CA4EA4" w:rsidRPr="009D6806" w:rsidRDefault="00CA4EA4" w:rsidP="00CA4EA4">
            <w:pPr>
              <w:jc w:val="center"/>
            </w:pPr>
            <w:r w:rsidRPr="009D6806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62A9DEA4" w:rsidR="00CA4EA4" w:rsidRPr="009D6806" w:rsidRDefault="00CA4EA4" w:rsidP="00CA4EA4">
            <w:pPr>
              <w:jc w:val="center"/>
            </w:pPr>
            <w:r w:rsidRPr="009D6806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7B8D0E5A" w:rsidR="00CA4EA4" w:rsidRPr="009D6806" w:rsidRDefault="00CA4EA4" w:rsidP="00CA4EA4">
            <w:pPr>
              <w:jc w:val="center"/>
            </w:pPr>
            <w:r w:rsidRPr="009D6806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6D6C9ECF" w:rsidR="00CA4EA4" w:rsidRPr="009D6806" w:rsidRDefault="00CA4EA4" w:rsidP="00CA4EA4">
            <w:pPr>
              <w:jc w:val="center"/>
            </w:pPr>
            <w:r w:rsidRPr="009D6806">
              <w:t>5</w:t>
            </w:r>
          </w:p>
        </w:tc>
      </w:tr>
      <w:tr w:rsidR="00CA4EA4" w:rsidRPr="009D6806" w14:paraId="4C4D6D1A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52AF94DC" w:rsidR="00CA4EA4" w:rsidRPr="009D6806" w:rsidRDefault="00CA4EA4" w:rsidP="00CA4EA4">
            <w:pPr>
              <w:jc w:val="center"/>
            </w:pPr>
            <w:r w:rsidRPr="009D6806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29CF22EE" w:rsidR="00CA4EA4" w:rsidRPr="009D6806" w:rsidRDefault="00CA4EA4" w:rsidP="00CA4EA4">
            <w:pPr>
              <w:jc w:val="center"/>
            </w:pPr>
            <w:r w:rsidRPr="009D6806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7B155ECF" w:rsidR="00CA4EA4" w:rsidRPr="009D6806" w:rsidRDefault="00CA4EA4" w:rsidP="00CA4EA4">
            <w:pPr>
              <w:jc w:val="center"/>
            </w:pPr>
            <w:r w:rsidRPr="009D6806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7DE335E3" w:rsidR="00CA4EA4" w:rsidRPr="009D6806" w:rsidRDefault="00CA4EA4" w:rsidP="00CA4EA4">
            <w:pPr>
              <w:jc w:val="center"/>
            </w:pPr>
            <w:r w:rsidRPr="009D6806">
              <w:t>3.7</w:t>
            </w:r>
          </w:p>
        </w:tc>
      </w:tr>
      <w:tr w:rsidR="00CA4EA4" w:rsidRPr="009D6806" w14:paraId="2AB81624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2B7" w14:textId="1729C181" w:rsidR="00CA4EA4" w:rsidRPr="009D6806" w:rsidRDefault="00CA4EA4" w:rsidP="00CA4EA4">
            <w:pPr>
              <w:jc w:val="center"/>
            </w:pPr>
            <w:r w:rsidRPr="009D6806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126" w14:textId="2EE7DAB5" w:rsidR="00CA4EA4" w:rsidRPr="009D6806" w:rsidRDefault="00CA4EA4" w:rsidP="00CA4EA4">
            <w:pPr>
              <w:jc w:val="center"/>
            </w:pPr>
            <w:r w:rsidRPr="009D6806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3D143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C4BE" w14:textId="10974E10" w:rsidR="00CA4EA4" w:rsidRPr="009D6806" w:rsidRDefault="00CA4EA4" w:rsidP="00CA4EA4">
            <w:pPr>
              <w:jc w:val="center"/>
            </w:pPr>
            <w:r w:rsidRPr="009D6806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8DA" w14:textId="179A7463" w:rsidR="00CA4EA4" w:rsidRPr="009D6806" w:rsidRDefault="00CA4EA4" w:rsidP="00CA4EA4">
            <w:pPr>
              <w:jc w:val="center"/>
            </w:pPr>
            <w:r w:rsidRPr="009D6806">
              <w:t>2.5</w:t>
            </w:r>
          </w:p>
        </w:tc>
      </w:tr>
      <w:tr w:rsidR="00CA4EA4" w:rsidRPr="009D6806" w14:paraId="5B95A6B8" w14:textId="77777777" w:rsidTr="00E94C4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869" w14:textId="37F1317A" w:rsidR="00CA4EA4" w:rsidRPr="009D6806" w:rsidRDefault="00CA4EA4" w:rsidP="00CA4EA4">
            <w:pPr>
              <w:jc w:val="center"/>
            </w:pPr>
            <w:r w:rsidRPr="009D6806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505" w14:textId="32EF639A" w:rsidR="00CA4EA4" w:rsidRPr="009D6806" w:rsidRDefault="00CA4EA4" w:rsidP="00CA4EA4">
            <w:pPr>
              <w:jc w:val="center"/>
            </w:pPr>
            <w:r w:rsidRPr="009D6806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7AD7" w14:textId="77777777" w:rsidR="00CA4EA4" w:rsidRPr="009D6806" w:rsidRDefault="00CA4EA4" w:rsidP="00CA4E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4D7" w14:textId="1B6FB2C3" w:rsidR="00CA4EA4" w:rsidRPr="009D6806" w:rsidRDefault="00CA4EA4" w:rsidP="00CA4EA4">
            <w:pPr>
              <w:jc w:val="center"/>
            </w:pPr>
            <w:r w:rsidRPr="009D6806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8B08" w14:textId="2729B08B" w:rsidR="00CA4EA4" w:rsidRPr="009D6806" w:rsidRDefault="00CA4EA4" w:rsidP="00CA4EA4">
            <w:pPr>
              <w:jc w:val="center"/>
            </w:pPr>
            <w:r w:rsidRPr="009D6806">
              <w:t>1.2</w:t>
            </w:r>
          </w:p>
        </w:tc>
      </w:tr>
    </w:tbl>
    <w:p w14:paraId="5B734BB0" w14:textId="77777777" w:rsidR="00F86FA9" w:rsidRPr="009D6806" w:rsidRDefault="00F86FA9" w:rsidP="00493AEC">
      <w:pPr>
        <w:rPr>
          <w:b/>
          <w:bCs/>
          <w:sz w:val="32"/>
          <w:szCs w:val="32"/>
        </w:rPr>
      </w:pPr>
    </w:p>
    <w:p w14:paraId="4C237EAB" w14:textId="15B13A92" w:rsidR="002A740E" w:rsidRPr="009D6806" w:rsidRDefault="009F7F72" w:rsidP="00D567F5">
      <w:pPr>
        <w:jc w:val="center"/>
        <w:rPr>
          <w:b/>
          <w:bCs/>
          <w:sz w:val="32"/>
          <w:szCs w:val="32"/>
        </w:rPr>
      </w:pPr>
      <w:r w:rsidRPr="009D6806">
        <w:rPr>
          <w:b/>
          <w:bCs/>
          <w:sz w:val="32"/>
          <w:szCs w:val="32"/>
        </w:rPr>
        <w:t>TABLA DE ESPECIFICACIONES</w:t>
      </w:r>
    </w:p>
    <w:p w14:paraId="5C110383" w14:textId="77777777" w:rsidR="00CB2379" w:rsidRPr="009D6806" w:rsidRDefault="00CB2379" w:rsidP="00D567F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4"/>
        <w:gridCol w:w="1394"/>
        <w:gridCol w:w="2294"/>
        <w:gridCol w:w="4863"/>
      </w:tblGrid>
      <w:tr w:rsidR="009F7F72" w:rsidRPr="009D6806" w14:paraId="6AFDB2DF" w14:textId="77777777" w:rsidTr="006C79F4">
        <w:tc>
          <w:tcPr>
            <w:tcW w:w="1694" w:type="dxa"/>
            <w:shd w:val="clear" w:color="auto" w:fill="BDD6EE"/>
            <w:vAlign w:val="center"/>
          </w:tcPr>
          <w:p w14:paraId="337ED224" w14:textId="7DADFDE8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REACTIVO</w:t>
            </w:r>
          </w:p>
        </w:tc>
        <w:tc>
          <w:tcPr>
            <w:tcW w:w="1394" w:type="dxa"/>
            <w:shd w:val="clear" w:color="auto" w:fill="BDD6EE"/>
            <w:vAlign w:val="center"/>
          </w:tcPr>
          <w:p w14:paraId="23507F68" w14:textId="4DDC2984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CAMPO</w:t>
            </w:r>
          </w:p>
        </w:tc>
        <w:tc>
          <w:tcPr>
            <w:tcW w:w="2294" w:type="dxa"/>
            <w:shd w:val="clear" w:color="auto" w:fill="BDD6EE"/>
            <w:vAlign w:val="center"/>
          </w:tcPr>
          <w:p w14:paraId="62347878" w14:textId="2D099F81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9D6806" w:rsidRDefault="009F7F72" w:rsidP="009F7F72">
            <w:pPr>
              <w:jc w:val="center"/>
              <w:rPr>
                <w:b/>
                <w:bCs/>
              </w:rPr>
            </w:pPr>
            <w:r w:rsidRPr="009D6806">
              <w:rPr>
                <w:b/>
                <w:bCs/>
              </w:rPr>
              <w:t>PDA</w:t>
            </w:r>
          </w:p>
        </w:tc>
      </w:tr>
      <w:tr w:rsidR="0012798E" w:rsidRPr="009D6806" w14:paraId="77163468" w14:textId="77777777" w:rsidTr="00A27E14">
        <w:trPr>
          <w:trHeight w:val="487"/>
        </w:trPr>
        <w:tc>
          <w:tcPr>
            <w:tcW w:w="1694" w:type="dxa"/>
            <w:vAlign w:val="center"/>
          </w:tcPr>
          <w:p w14:paraId="3096942E" w14:textId="796CB98D" w:rsidR="0012798E" w:rsidRPr="00A27E14" w:rsidRDefault="0012798E" w:rsidP="0012798E">
            <w:pPr>
              <w:jc w:val="center"/>
            </w:pPr>
            <w:r w:rsidRPr="00A27E14">
              <w:t>1</w:t>
            </w:r>
          </w:p>
        </w:tc>
        <w:tc>
          <w:tcPr>
            <w:tcW w:w="1394" w:type="dxa"/>
            <w:vAlign w:val="center"/>
          </w:tcPr>
          <w:p w14:paraId="1BBF840D" w14:textId="1401681D" w:rsidR="0012798E" w:rsidRPr="009D6806" w:rsidRDefault="0012798E" w:rsidP="00A27E14">
            <w:pPr>
              <w:jc w:val="center"/>
              <w:rPr>
                <w:noProof/>
                <w:sz w:val="24"/>
                <w:szCs w:val="24"/>
              </w:rPr>
            </w:pPr>
            <w:r w:rsidRPr="009D6806">
              <w:rPr>
                <w:noProof/>
              </w:rPr>
              <w:drawing>
                <wp:inline distT="0" distB="0" distL="0" distR="0" wp14:anchorId="272D18EE" wp14:editId="08223423">
                  <wp:extent cx="480695" cy="467995"/>
                  <wp:effectExtent l="0" t="0" r="0" b="8255"/>
                  <wp:docPr id="1279526440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</w:tcPr>
          <w:p w14:paraId="1D39AA4F" w14:textId="71D34BBF" w:rsidR="0012798E" w:rsidRPr="009D6806" w:rsidRDefault="0012798E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Cambios permanentes en los materiales y sus implicaciones en la vida diaria.</w:t>
            </w:r>
          </w:p>
        </w:tc>
        <w:tc>
          <w:tcPr>
            <w:tcW w:w="4863" w:type="dxa"/>
            <w:vAlign w:val="center"/>
          </w:tcPr>
          <w:p w14:paraId="48476C65" w14:textId="46224E5D" w:rsidR="0012798E" w:rsidRPr="009D6806" w:rsidRDefault="001A67EA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Describe que, un cambio temporal, implica la transformación de la forma e incluso de las propiedades de los materiales, pero no de su composición, mientras que, en un cambio permanente, las propiedades y composición de los materiales se modifican, por lo que no vuelven a su estado original, ya que se transforman en otros diferentes.</w:t>
            </w:r>
          </w:p>
        </w:tc>
      </w:tr>
      <w:tr w:rsidR="00A27E14" w:rsidRPr="009D6806" w14:paraId="2D6CC506" w14:textId="77777777" w:rsidTr="00FD4B36">
        <w:trPr>
          <w:trHeight w:val="487"/>
        </w:trPr>
        <w:tc>
          <w:tcPr>
            <w:tcW w:w="1694" w:type="dxa"/>
            <w:vAlign w:val="center"/>
          </w:tcPr>
          <w:p w14:paraId="54F77EBC" w14:textId="48D8C573" w:rsidR="00A27E14" w:rsidRPr="00A27E14" w:rsidRDefault="00A27E14" w:rsidP="00A27E14">
            <w:pPr>
              <w:jc w:val="center"/>
            </w:pPr>
            <w:r w:rsidRPr="00A27E14">
              <w:t>2</w:t>
            </w:r>
            <w:r>
              <w:t xml:space="preserve"> y 3</w:t>
            </w:r>
          </w:p>
        </w:tc>
        <w:tc>
          <w:tcPr>
            <w:tcW w:w="1394" w:type="dxa"/>
            <w:vAlign w:val="center"/>
          </w:tcPr>
          <w:p w14:paraId="35C5E58A" w14:textId="1F3AAC2E" w:rsidR="00A27E14" w:rsidRPr="009D6806" w:rsidRDefault="00A27E14" w:rsidP="00A27E14">
            <w:pPr>
              <w:jc w:val="center"/>
              <w:rPr>
                <w:noProof/>
              </w:rPr>
            </w:pPr>
            <w:r w:rsidRPr="009D6806">
              <w:rPr>
                <w:noProof/>
              </w:rPr>
              <w:drawing>
                <wp:inline distT="0" distB="0" distL="0" distR="0" wp14:anchorId="28EC348F" wp14:editId="08A90F3F">
                  <wp:extent cx="480695" cy="467995"/>
                  <wp:effectExtent l="0" t="0" r="0" b="8255"/>
                  <wp:docPr id="1526491016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</w:tcPr>
          <w:p w14:paraId="0403A08D" w14:textId="520DD73F" w:rsidR="00A27E14" w:rsidRPr="009D6806" w:rsidRDefault="00A27E14" w:rsidP="00A27E14">
            <w:pPr>
              <w:jc w:val="both"/>
            </w:pPr>
            <w:r w:rsidRPr="009D6806">
              <w:rPr>
                <w:sz w:val="24"/>
                <w:szCs w:val="24"/>
              </w:rPr>
              <w:t>Cambios permanentes en los materiales y sus implicaciones en la vida diaria.</w:t>
            </w:r>
          </w:p>
        </w:tc>
        <w:tc>
          <w:tcPr>
            <w:tcW w:w="4863" w:type="dxa"/>
            <w:vAlign w:val="center"/>
          </w:tcPr>
          <w:p w14:paraId="1A32E44B" w14:textId="1563CFEE" w:rsidR="00A27E14" w:rsidRPr="00A27E14" w:rsidRDefault="00A27E14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 xml:space="preserve">Describe a la cocción y descomposición de los alimentos como cambios permanentes, a partir de experimentar con alimentos y la variación de la temperatura. </w:t>
            </w:r>
          </w:p>
        </w:tc>
      </w:tr>
      <w:tr w:rsidR="00A27E14" w:rsidRPr="009D6806" w14:paraId="4709579D" w14:textId="77777777" w:rsidTr="00FD4B36">
        <w:trPr>
          <w:trHeight w:val="1649"/>
        </w:trPr>
        <w:tc>
          <w:tcPr>
            <w:tcW w:w="1694" w:type="dxa"/>
            <w:vAlign w:val="center"/>
          </w:tcPr>
          <w:p w14:paraId="2205637D" w14:textId="6E286E0B" w:rsidR="00A27E14" w:rsidRPr="00A27E14" w:rsidRDefault="00A27E14" w:rsidP="00A27E14">
            <w:pPr>
              <w:jc w:val="center"/>
            </w:pPr>
            <w:r w:rsidRPr="00A27E14">
              <w:t>4</w:t>
            </w:r>
            <w:r>
              <w:t xml:space="preserve"> al 6</w:t>
            </w:r>
          </w:p>
        </w:tc>
        <w:tc>
          <w:tcPr>
            <w:tcW w:w="1394" w:type="dxa"/>
            <w:vAlign w:val="center"/>
          </w:tcPr>
          <w:p w14:paraId="43C685E1" w14:textId="01FC7421" w:rsidR="00A27E14" w:rsidRPr="009D6806" w:rsidRDefault="00A27E14" w:rsidP="00A27E14">
            <w:pPr>
              <w:jc w:val="center"/>
              <w:rPr>
                <w:noProof/>
              </w:rPr>
            </w:pPr>
            <w:r w:rsidRPr="009D6806">
              <w:rPr>
                <w:noProof/>
              </w:rPr>
              <w:drawing>
                <wp:inline distT="0" distB="0" distL="0" distR="0" wp14:anchorId="4CFFBF46" wp14:editId="0A59BD7F">
                  <wp:extent cx="480695" cy="467995"/>
                  <wp:effectExtent l="0" t="0" r="0" b="8255"/>
                  <wp:docPr id="25359755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</w:tcPr>
          <w:p w14:paraId="320AEFEA" w14:textId="4EC29DDB" w:rsidR="00A27E14" w:rsidRPr="009D6806" w:rsidRDefault="00A27E14" w:rsidP="00A27E14">
            <w:pPr>
              <w:jc w:val="both"/>
              <w:rPr>
                <w:kern w:val="0"/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Transformaciones de la energía térmica y eléctrica, así como su aplicación tecnológica.</w:t>
            </w:r>
          </w:p>
        </w:tc>
        <w:tc>
          <w:tcPr>
            <w:tcW w:w="4863" w:type="dxa"/>
            <w:vAlign w:val="center"/>
          </w:tcPr>
          <w:p w14:paraId="68A2C26A" w14:textId="1B2EC688" w:rsidR="00A27E14" w:rsidRPr="009D6806" w:rsidRDefault="00A27E14" w:rsidP="00A27E14">
            <w:pPr>
              <w:jc w:val="both"/>
              <w:rPr>
                <w:kern w:val="0"/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Describe, experimenta y representa diferentes tipos de transferencia térmica: conducción y convección, identifica su aplicación en las actividades humanas.</w:t>
            </w:r>
          </w:p>
        </w:tc>
      </w:tr>
      <w:tr w:rsidR="00A27E14" w:rsidRPr="009D6806" w14:paraId="697C9616" w14:textId="77777777" w:rsidTr="00FD4B36">
        <w:trPr>
          <w:trHeight w:val="1992"/>
        </w:trPr>
        <w:tc>
          <w:tcPr>
            <w:tcW w:w="1694" w:type="dxa"/>
            <w:vAlign w:val="center"/>
          </w:tcPr>
          <w:p w14:paraId="1409E493" w14:textId="031D5BA9" w:rsidR="00A27E14" w:rsidRPr="00A27E14" w:rsidRDefault="00A27E14" w:rsidP="00A27E14">
            <w:pPr>
              <w:jc w:val="center"/>
            </w:pPr>
            <w:r w:rsidRPr="00A27E14">
              <w:t>7</w:t>
            </w:r>
          </w:p>
        </w:tc>
        <w:tc>
          <w:tcPr>
            <w:tcW w:w="1394" w:type="dxa"/>
            <w:vAlign w:val="center"/>
          </w:tcPr>
          <w:p w14:paraId="5A928BF4" w14:textId="496E595A" w:rsidR="00A27E14" w:rsidRPr="009D6806" w:rsidRDefault="00A27E14" w:rsidP="00A27E14">
            <w:pPr>
              <w:jc w:val="center"/>
              <w:rPr>
                <w:noProof/>
              </w:rPr>
            </w:pPr>
            <w:r w:rsidRPr="009D6806">
              <w:rPr>
                <w:noProof/>
              </w:rPr>
              <w:drawing>
                <wp:inline distT="0" distB="0" distL="0" distR="0" wp14:anchorId="2966B3DA" wp14:editId="640E8A16">
                  <wp:extent cx="480695" cy="467995"/>
                  <wp:effectExtent l="0" t="0" r="0" b="8255"/>
                  <wp:docPr id="118038502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</w:tcPr>
          <w:p w14:paraId="43100474" w14:textId="74C7257B" w:rsidR="00A27E14" w:rsidRPr="009D6806" w:rsidRDefault="00A27E14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Cambios permanentes en los materiales y sus implicaciones en la vida diaria.</w:t>
            </w:r>
          </w:p>
        </w:tc>
        <w:tc>
          <w:tcPr>
            <w:tcW w:w="4863" w:type="dxa"/>
            <w:vAlign w:val="center"/>
          </w:tcPr>
          <w:p w14:paraId="5887B6CC" w14:textId="7CED3B51" w:rsidR="00A27E14" w:rsidRPr="009D6806" w:rsidRDefault="00A27E14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Describe que, un cambio temporal, implica la transformación de la forma e incluso de las propiedades de los materiales, pero no de su composición, mientras que, en un cambio permanente, las propiedades y composición de los materiales se modifican, por lo que no vuelven a su estado original, ya que se transforman en otros diferentes.</w:t>
            </w:r>
          </w:p>
        </w:tc>
      </w:tr>
      <w:tr w:rsidR="00A27E14" w:rsidRPr="001B7E75" w14:paraId="4CB31D80" w14:textId="77777777" w:rsidTr="00FD4B36">
        <w:trPr>
          <w:trHeight w:val="847"/>
        </w:trPr>
        <w:tc>
          <w:tcPr>
            <w:tcW w:w="1694" w:type="dxa"/>
            <w:vAlign w:val="center"/>
          </w:tcPr>
          <w:p w14:paraId="301CDFB4" w14:textId="220C4772" w:rsidR="00A27E14" w:rsidRPr="00A27E14" w:rsidRDefault="00A27E14" w:rsidP="00A27E14">
            <w:pPr>
              <w:jc w:val="center"/>
            </w:pPr>
            <w:r w:rsidRPr="00A27E14">
              <w:lastRenderedPageBreak/>
              <w:t>8</w:t>
            </w:r>
          </w:p>
        </w:tc>
        <w:tc>
          <w:tcPr>
            <w:tcW w:w="1394" w:type="dxa"/>
            <w:vAlign w:val="center"/>
          </w:tcPr>
          <w:p w14:paraId="5EBEDA33" w14:textId="173363C9" w:rsidR="00A27E14" w:rsidRPr="009D6806" w:rsidRDefault="00A27E14" w:rsidP="00A27E14">
            <w:pPr>
              <w:jc w:val="center"/>
              <w:rPr>
                <w:noProof/>
              </w:rPr>
            </w:pPr>
            <w:r w:rsidRPr="009D6806">
              <w:rPr>
                <w:noProof/>
              </w:rPr>
              <w:drawing>
                <wp:inline distT="0" distB="0" distL="0" distR="0" wp14:anchorId="2987DA81" wp14:editId="5BD66173">
                  <wp:extent cx="480695" cy="467995"/>
                  <wp:effectExtent l="0" t="0" r="0" b="8255"/>
                  <wp:docPr id="845515650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</w:tcPr>
          <w:p w14:paraId="5AC5C040" w14:textId="16F5E895" w:rsidR="00A27E14" w:rsidRPr="009D6806" w:rsidRDefault="00A27E14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Cambios permanentes en los materiales y sus implicaciones en la vida diaria.</w:t>
            </w:r>
          </w:p>
        </w:tc>
        <w:tc>
          <w:tcPr>
            <w:tcW w:w="4863" w:type="dxa"/>
            <w:vAlign w:val="center"/>
          </w:tcPr>
          <w:p w14:paraId="6F6D3C67" w14:textId="59D25988" w:rsidR="00A27E14" w:rsidRPr="009D6806" w:rsidRDefault="00A27E14" w:rsidP="00A27E14">
            <w:pPr>
              <w:jc w:val="both"/>
              <w:rPr>
                <w:sz w:val="24"/>
                <w:szCs w:val="24"/>
              </w:rPr>
            </w:pPr>
            <w:r w:rsidRPr="009D6806">
              <w:rPr>
                <w:sz w:val="24"/>
                <w:szCs w:val="24"/>
              </w:rPr>
              <w:t>Reconoce y valora las técnicas utilizadas por diferentes pueblos y culturas relacionados con la cocción y conservación de alimentos.</w:t>
            </w:r>
          </w:p>
        </w:tc>
      </w:tr>
    </w:tbl>
    <w:p w14:paraId="19D2C026" w14:textId="5D374B7F" w:rsidR="00245282" w:rsidRDefault="00245282" w:rsidP="00F91F6D">
      <w:pPr>
        <w:jc w:val="both"/>
      </w:pPr>
    </w:p>
    <w:sectPr w:rsidR="00245282" w:rsidSect="009F7F72">
      <w:headerReference w:type="default" r:id="rId14"/>
      <w:footerReference w:type="default" r:id="rId15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B7A9" w14:textId="77777777" w:rsidR="00BC3758" w:rsidRDefault="00BC3758" w:rsidP="009F7F72">
      <w:r>
        <w:separator/>
      </w:r>
    </w:p>
  </w:endnote>
  <w:endnote w:type="continuationSeparator" w:id="0">
    <w:p w14:paraId="4ECDA1BE" w14:textId="77777777" w:rsidR="00BC3758" w:rsidRDefault="00BC3758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64942C0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12F5B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64942C0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12F5B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37DC" w14:textId="77777777" w:rsidR="00BC3758" w:rsidRDefault="00BC3758" w:rsidP="009F7F72">
      <w:r>
        <w:separator/>
      </w:r>
    </w:p>
  </w:footnote>
  <w:footnote w:type="continuationSeparator" w:id="0">
    <w:p w14:paraId="22ADD5C7" w14:textId="77777777" w:rsidR="00BC3758" w:rsidRDefault="00BC3758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632FBF9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A12F5B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632FBF9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A12F5B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ED2"/>
    <w:multiLevelType w:val="multilevel"/>
    <w:tmpl w:val="816C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16E40"/>
    <w:multiLevelType w:val="multilevel"/>
    <w:tmpl w:val="ACDA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A71D1"/>
    <w:multiLevelType w:val="multilevel"/>
    <w:tmpl w:val="846E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213A6"/>
    <w:multiLevelType w:val="hybridMultilevel"/>
    <w:tmpl w:val="5DBC74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A264A"/>
    <w:multiLevelType w:val="hybridMultilevel"/>
    <w:tmpl w:val="9B6E4940"/>
    <w:lvl w:ilvl="0" w:tplc="B232DBB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52CB"/>
    <w:multiLevelType w:val="multilevel"/>
    <w:tmpl w:val="F00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D0E99"/>
    <w:multiLevelType w:val="hybridMultilevel"/>
    <w:tmpl w:val="75386A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75992"/>
    <w:multiLevelType w:val="hybridMultilevel"/>
    <w:tmpl w:val="A02A1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15CF5"/>
    <w:multiLevelType w:val="hybridMultilevel"/>
    <w:tmpl w:val="4FFC0C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5713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2137673963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1199734234">
    <w:abstractNumId w:val="1"/>
    <w:lvlOverride w:ilvl="0">
      <w:lvl w:ilvl="0">
        <w:numFmt w:val="lowerLetter"/>
        <w:lvlText w:val="%1."/>
        <w:lvlJc w:val="left"/>
      </w:lvl>
    </w:lvlOverride>
  </w:num>
  <w:num w:numId="4" w16cid:durableId="1534268722">
    <w:abstractNumId w:val="5"/>
    <w:lvlOverride w:ilvl="0">
      <w:lvl w:ilvl="0">
        <w:numFmt w:val="lowerLetter"/>
        <w:lvlText w:val="%1."/>
        <w:lvlJc w:val="left"/>
      </w:lvl>
    </w:lvlOverride>
  </w:num>
  <w:num w:numId="5" w16cid:durableId="878667795">
    <w:abstractNumId w:val="6"/>
  </w:num>
  <w:num w:numId="6" w16cid:durableId="1229653739">
    <w:abstractNumId w:val="7"/>
  </w:num>
  <w:num w:numId="7" w16cid:durableId="87191112">
    <w:abstractNumId w:val="3"/>
  </w:num>
  <w:num w:numId="8" w16cid:durableId="1787769920">
    <w:abstractNumId w:val="8"/>
  </w:num>
  <w:num w:numId="9" w16cid:durableId="51002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39CF"/>
    <w:rsid w:val="00006FA9"/>
    <w:rsid w:val="000134C5"/>
    <w:rsid w:val="00016DEF"/>
    <w:rsid w:val="00017323"/>
    <w:rsid w:val="00022A4E"/>
    <w:rsid w:val="000250D4"/>
    <w:rsid w:val="00026384"/>
    <w:rsid w:val="000267F3"/>
    <w:rsid w:val="0002696E"/>
    <w:rsid w:val="00030CEA"/>
    <w:rsid w:val="0003134E"/>
    <w:rsid w:val="00037570"/>
    <w:rsid w:val="00037E22"/>
    <w:rsid w:val="00040504"/>
    <w:rsid w:val="00041344"/>
    <w:rsid w:val="000433A7"/>
    <w:rsid w:val="00044DD3"/>
    <w:rsid w:val="000477D0"/>
    <w:rsid w:val="00047CEC"/>
    <w:rsid w:val="00052644"/>
    <w:rsid w:val="000555CA"/>
    <w:rsid w:val="00057419"/>
    <w:rsid w:val="00057DD8"/>
    <w:rsid w:val="000603D3"/>
    <w:rsid w:val="00061282"/>
    <w:rsid w:val="00066D57"/>
    <w:rsid w:val="00067082"/>
    <w:rsid w:val="00070BDF"/>
    <w:rsid w:val="0007225B"/>
    <w:rsid w:val="00074F21"/>
    <w:rsid w:val="00075B3D"/>
    <w:rsid w:val="00076E6C"/>
    <w:rsid w:val="00076FCE"/>
    <w:rsid w:val="00077EA4"/>
    <w:rsid w:val="000834CD"/>
    <w:rsid w:val="000850DF"/>
    <w:rsid w:val="0008576D"/>
    <w:rsid w:val="00086E75"/>
    <w:rsid w:val="0009114A"/>
    <w:rsid w:val="00092B08"/>
    <w:rsid w:val="00094F59"/>
    <w:rsid w:val="00096B88"/>
    <w:rsid w:val="00096EE5"/>
    <w:rsid w:val="000A1957"/>
    <w:rsid w:val="000A21F8"/>
    <w:rsid w:val="000A32B7"/>
    <w:rsid w:val="000A5595"/>
    <w:rsid w:val="000A5B02"/>
    <w:rsid w:val="000A68F1"/>
    <w:rsid w:val="000A76E1"/>
    <w:rsid w:val="000B03B8"/>
    <w:rsid w:val="000B2739"/>
    <w:rsid w:val="000B3202"/>
    <w:rsid w:val="000B532F"/>
    <w:rsid w:val="000B6BCE"/>
    <w:rsid w:val="000D09A5"/>
    <w:rsid w:val="000D4F52"/>
    <w:rsid w:val="000D6F1D"/>
    <w:rsid w:val="000D7BD1"/>
    <w:rsid w:val="000E4CD5"/>
    <w:rsid w:val="000E5E5B"/>
    <w:rsid w:val="000E6279"/>
    <w:rsid w:val="000F0076"/>
    <w:rsid w:val="001000EA"/>
    <w:rsid w:val="0010151A"/>
    <w:rsid w:val="001025A2"/>
    <w:rsid w:val="00104511"/>
    <w:rsid w:val="001047DD"/>
    <w:rsid w:val="00105665"/>
    <w:rsid w:val="0011013A"/>
    <w:rsid w:val="0011149D"/>
    <w:rsid w:val="00112703"/>
    <w:rsid w:val="00115473"/>
    <w:rsid w:val="00122B91"/>
    <w:rsid w:val="00123B0F"/>
    <w:rsid w:val="0012493B"/>
    <w:rsid w:val="00127274"/>
    <w:rsid w:val="0012798E"/>
    <w:rsid w:val="0013770C"/>
    <w:rsid w:val="00144D5C"/>
    <w:rsid w:val="0015275F"/>
    <w:rsid w:val="001543CF"/>
    <w:rsid w:val="001551AF"/>
    <w:rsid w:val="00155344"/>
    <w:rsid w:val="00157365"/>
    <w:rsid w:val="001631CB"/>
    <w:rsid w:val="00172CA9"/>
    <w:rsid w:val="00172F42"/>
    <w:rsid w:val="00174F74"/>
    <w:rsid w:val="00175735"/>
    <w:rsid w:val="00175FC8"/>
    <w:rsid w:val="00176B54"/>
    <w:rsid w:val="00177EE4"/>
    <w:rsid w:val="00180191"/>
    <w:rsid w:val="00183188"/>
    <w:rsid w:val="00185075"/>
    <w:rsid w:val="00185DDA"/>
    <w:rsid w:val="00190151"/>
    <w:rsid w:val="001909E0"/>
    <w:rsid w:val="00192599"/>
    <w:rsid w:val="001949C8"/>
    <w:rsid w:val="001A67EA"/>
    <w:rsid w:val="001B07E2"/>
    <w:rsid w:val="001B1C83"/>
    <w:rsid w:val="001B1EE1"/>
    <w:rsid w:val="001B3A82"/>
    <w:rsid w:val="001B5465"/>
    <w:rsid w:val="001B7E75"/>
    <w:rsid w:val="001C01ED"/>
    <w:rsid w:val="001C03AA"/>
    <w:rsid w:val="001C0772"/>
    <w:rsid w:val="001C0CCF"/>
    <w:rsid w:val="001C3C4C"/>
    <w:rsid w:val="001C68B6"/>
    <w:rsid w:val="001C7BD3"/>
    <w:rsid w:val="001D1594"/>
    <w:rsid w:val="001D2B33"/>
    <w:rsid w:val="001D3189"/>
    <w:rsid w:val="001D378B"/>
    <w:rsid w:val="001D3B16"/>
    <w:rsid w:val="001D700F"/>
    <w:rsid w:val="001E110D"/>
    <w:rsid w:val="001E490D"/>
    <w:rsid w:val="001F0F60"/>
    <w:rsid w:val="001F1422"/>
    <w:rsid w:val="001F26C9"/>
    <w:rsid w:val="001F4523"/>
    <w:rsid w:val="001F493C"/>
    <w:rsid w:val="001F7EAE"/>
    <w:rsid w:val="00201A26"/>
    <w:rsid w:val="002024C2"/>
    <w:rsid w:val="00202684"/>
    <w:rsid w:val="0020416B"/>
    <w:rsid w:val="00213A1F"/>
    <w:rsid w:val="00213B8A"/>
    <w:rsid w:val="0021627E"/>
    <w:rsid w:val="00217958"/>
    <w:rsid w:val="002205ED"/>
    <w:rsid w:val="00220DD7"/>
    <w:rsid w:val="002211FC"/>
    <w:rsid w:val="00221256"/>
    <w:rsid w:val="002227FC"/>
    <w:rsid w:val="00223B33"/>
    <w:rsid w:val="0022512C"/>
    <w:rsid w:val="0022597A"/>
    <w:rsid w:val="0022718D"/>
    <w:rsid w:val="00232B19"/>
    <w:rsid w:val="002338D4"/>
    <w:rsid w:val="00234805"/>
    <w:rsid w:val="00234C28"/>
    <w:rsid w:val="00235332"/>
    <w:rsid w:val="00240DFA"/>
    <w:rsid w:val="002437B6"/>
    <w:rsid w:val="00243C19"/>
    <w:rsid w:val="002441CD"/>
    <w:rsid w:val="002448AD"/>
    <w:rsid w:val="00245282"/>
    <w:rsid w:val="00246673"/>
    <w:rsid w:val="00250416"/>
    <w:rsid w:val="002530B0"/>
    <w:rsid w:val="00253453"/>
    <w:rsid w:val="00253DD9"/>
    <w:rsid w:val="00260236"/>
    <w:rsid w:val="0026080D"/>
    <w:rsid w:val="00266E6E"/>
    <w:rsid w:val="0027065D"/>
    <w:rsid w:val="002711C3"/>
    <w:rsid w:val="00273E0D"/>
    <w:rsid w:val="002759FE"/>
    <w:rsid w:val="00280340"/>
    <w:rsid w:val="00281BA6"/>
    <w:rsid w:val="00281D7F"/>
    <w:rsid w:val="0028551F"/>
    <w:rsid w:val="0028690E"/>
    <w:rsid w:val="0028724F"/>
    <w:rsid w:val="0028740D"/>
    <w:rsid w:val="00292CC0"/>
    <w:rsid w:val="002A0C28"/>
    <w:rsid w:val="002A27AF"/>
    <w:rsid w:val="002A5D65"/>
    <w:rsid w:val="002A740E"/>
    <w:rsid w:val="002B0452"/>
    <w:rsid w:val="002B04A4"/>
    <w:rsid w:val="002B10DC"/>
    <w:rsid w:val="002B1D27"/>
    <w:rsid w:val="002B27C7"/>
    <w:rsid w:val="002B3EC2"/>
    <w:rsid w:val="002B3F5E"/>
    <w:rsid w:val="002B4673"/>
    <w:rsid w:val="002C0758"/>
    <w:rsid w:val="002C7B28"/>
    <w:rsid w:val="002D35A5"/>
    <w:rsid w:val="002D4379"/>
    <w:rsid w:val="002E001E"/>
    <w:rsid w:val="002E1059"/>
    <w:rsid w:val="002E38DD"/>
    <w:rsid w:val="002E3B0E"/>
    <w:rsid w:val="002E3B18"/>
    <w:rsid w:val="002E3E37"/>
    <w:rsid w:val="002E56CF"/>
    <w:rsid w:val="002E66F9"/>
    <w:rsid w:val="002F2EE2"/>
    <w:rsid w:val="002F3ABD"/>
    <w:rsid w:val="0030574D"/>
    <w:rsid w:val="00305F51"/>
    <w:rsid w:val="0031175B"/>
    <w:rsid w:val="00313BF1"/>
    <w:rsid w:val="00316F76"/>
    <w:rsid w:val="003172EA"/>
    <w:rsid w:val="00320965"/>
    <w:rsid w:val="00321162"/>
    <w:rsid w:val="00321AA9"/>
    <w:rsid w:val="0032306F"/>
    <w:rsid w:val="00330948"/>
    <w:rsid w:val="00332266"/>
    <w:rsid w:val="00340B8A"/>
    <w:rsid w:val="00346806"/>
    <w:rsid w:val="00346F76"/>
    <w:rsid w:val="0035399F"/>
    <w:rsid w:val="00354A92"/>
    <w:rsid w:val="00355B80"/>
    <w:rsid w:val="00366F23"/>
    <w:rsid w:val="003679DA"/>
    <w:rsid w:val="003704F3"/>
    <w:rsid w:val="00372263"/>
    <w:rsid w:val="00374552"/>
    <w:rsid w:val="003826D0"/>
    <w:rsid w:val="0038314A"/>
    <w:rsid w:val="00392B0F"/>
    <w:rsid w:val="0039476D"/>
    <w:rsid w:val="003A2023"/>
    <w:rsid w:val="003A3301"/>
    <w:rsid w:val="003A6E06"/>
    <w:rsid w:val="003A7551"/>
    <w:rsid w:val="003A76E2"/>
    <w:rsid w:val="003B0F67"/>
    <w:rsid w:val="003B3002"/>
    <w:rsid w:val="003B3D1F"/>
    <w:rsid w:val="003B5B1E"/>
    <w:rsid w:val="003C0793"/>
    <w:rsid w:val="003C1E2D"/>
    <w:rsid w:val="003C6598"/>
    <w:rsid w:val="003C6CCC"/>
    <w:rsid w:val="003D1AFF"/>
    <w:rsid w:val="003D2683"/>
    <w:rsid w:val="003D29AD"/>
    <w:rsid w:val="003D67F2"/>
    <w:rsid w:val="003D773A"/>
    <w:rsid w:val="003E0A7D"/>
    <w:rsid w:val="003E2237"/>
    <w:rsid w:val="003E3A86"/>
    <w:rsid w:val="003E4009"/>
    <w:rsid w:val="003E455B"/>
    <w:rsid w:val="003E6A9A"/>
    <w:rsid w:val="003F00C4"/>
    <w:rsid w:val="003F2EE7"/>
    <w:rsid w:val="003F420F"/>
    <w:rsid w:val="003F46A7"/>
    <w:rsid w:val="00404AC1"/>
    <w:rsid w:val="00410298"/>
    <w:rsid w:val="00412D5C"/>
    <w:rsid w:val="0041759D"/>
    <w:rsid w:val="004215F1"/>
    <w:rsid w:val="0042620B"/>
    <w:rsid w:val="004272C5"/>
    <w:rsid w:val="004305F9"/>
    <w:rsid w:val="00431662"/>
    <w:rsid w:val="00432FFB"/>
    <w:rsid w:val="004354F8"/>
    <w:rsid w:val="0043725D"/>
    <w:rsid w:val="00442AA9"/>
    <w:rsid w:val="0044354A"/>
    <w:rsid w:val="00445A46"/>
    <w:rsid w:val="00445F36"/>
    <w:rsid w:val="004464E1"/>
    <w:rsid w:val="004469C2"/>
    <w:rsid w:val="00461390"/>
    <w:rsid w:val="00462E78"/>
    <w:rsid w:val="00466238"/>
    <w:rsid w:val="00477C41"/>
    <w:rsid w:val="004816CA"/>
    <w:rsid w:val="00486242"/>
    <w:rsid w:val="00487549"/>
    <w:rsid w:val="0049273B"/>
    <w:rsid w:val="00493AEC"/>
    <w:rsid w:val="004964CB"/>
    <w:rsid w:val="004A0941"/>
    <w:rsid w:val="004A2661"/>
    <w:rsid w:val="004A35EC"/>
    <w:rsid w:val="004B0508"/>
    <w:rsid w:val="004B1EDB"/>
    <w:rsid w:val="004B28C6"/>
    <w:rsid w:val="004B56CA"/>
    <w:rsid w:val="004C4A61"/>
    <w:rsid w:val="004D0B56"/>
    <w:rsid w:val="004D2B87"/>
    <w:rsid w:val="004D2D87"/>
    <w:rsid w:val="004D4A3C"/>
    <w:rsid w:val="004D522B"/>
    <w:rsid w:val="004D6523"/>
    <w:rsid w:val="004D6DCA"/>
    <w:rsid w:val="004E0237"/>
    <w:rsid w:val="004E0386"/>
    <w:rsid w:val="004E495B"/>
    <w:rsid w:val="004E5A46"/>
    <w:rsid w:val="004E73AE"/>
    <w:rsid w:val="0050181E"/>
    <w:rsid w:val="00505B7B"/>
    <w:rsid w:val="00505FCF"/>
    <w:rsid w:val="005102C5"/>
    <w:rsid w:val="00514C22"/>
    <w:rsid w:val="00515DE4"/>
    <w:rsid w:val="00516424"/>
    <w:rsid w:val="00523892"/>
    <w:rsid w:val="00524684"/>
    <w:rsid w:val="0052648A"/>
    <w:rsid w:val="00527253"/>
    <w:rsid w:val="005329F1"/>
    <w:rsid w:val="00536818"/>
    <w:rsid w:val="0054311B"/>
    <w:rsid w:val="0054449C"/>
    <w:rsid w:val="0054706E"/>
    <w:rsid w:val="00550722"/>
    <w:rsid w:val="005520DE"/>
    <w:rsid w:val="00553A38"/>
    <w:rsid w:val="00553ACE"/>
    <w:rsid w:val="00557852"/>
    <w:rsid w:val="00557DFF"/>
    <w:rsid w:val="005618F6"/>
    <w:rsid w:val="005627E7"/>
    <w:rsid w:val="00566A70"/>
    <w:rsid w:val="00570F8B"/>
    <w:rsid w:val="00571292"/>
    <w:rsid w:val="00574539"/>
    <w:rsid w:val="00575B28"/>
    <w:rsid w:val="005761AD"/>
    <w:rsid w:val="0057761C"/>
    <w:rsid w:val="005821A0"/>
    <w:rsid w:val="00585E1D"/>
    <w:rsid w:val="00585EA5"/>
    <w:rsid w:val="00585EF2"/>
    <w:rsid w:val="0059110B"/>
    <w:rsid w:val="005926E4"/>
    <w:rsid w:val="00595173"/>
    <w:rsid w:val="005A29B4"/>
    <w:rsid w:val="005A4E75"/>
    <w:rsid w:val="005A6B9E"/>
    <w:rsid w:val="005B0DAB"/>
    <w:rsid w:val="005B79AD"/>
    <w:rsid w:val="005B7C83"/>
    <w:rsid w:val="005C11AD"/>
    <w:rsid w:val="005C207A"/>
    <w:rsid w:val="005C25EE"/>
    <w:rsid w:val="005C3D64"/>
    <w:rsid w:val="005C3F62"/>
    <w:rsid w:val="005C4770"/>
    <w:rsid w:val="005C6779"/>
    <w:rsid w:val="005C6F77"/>
    <w:rsid w:val="005D01D7"/>
    <w:rsid w:val="005D0ED4"/>
    <w:rsid w:val="005D7AA6"/>
    <w:rsid w:val="005E504D"/>
    <w:rsid w:val="005F1008"/>
    <w:rsid w:val="005F5D0B"/>
    <w:rsid w:val="005F7140"/>
    <w:rsid w:val="005F7484"/>
    <w:rsid w:val="00600EE9"/>
    <w:rsid w:val="00601F92"/>
    <w:rsid w:val="00602F8C"/>
    <w:rsid w:val="00604EA2"/>
    <w:rsid w:val="00605595"/>
    <w:rsid w:val="00606092"/>
    <w:rsid w:val="00606CF0"/>
    <w:rsid w:val="00607AAD"/>
    <w:rsid w:val="0061169B"/>
    <w:rsid w:val="00611AA5"/>
    <w:rsid w:val="00621E83"/>
    <w:rsid w:val="006250F7"/>
    <w:rsid w:val="00627205"/>
    <w:rsid w:val="006341E7"/>
    <w:rsid w:val="00635509"/>
    <w:rsid w:val="00636970"/>
    <w:rsid w:val="00640D34"/>
    <w:rsid w:val="006418C3"/>
    <w:rsid w:val="00641A14"/>
    <w:rsid w:val="006450F4"/>
    <w:rsid w:val="006456FD"/>
    <w:rsid w:val="00646D50"/>
    <w:rsid w:val="00654FC2"/>
    <w:rsid w:val="00655FB4"/>
    <w:rsid w:val="0065626E"/>
    <w:rsid w:val="00660CB1"/>
    <w:rsid w:val="00662607"/>
    <w:rsid w:val="006647E1"/>
    <w:rsid w:val="00667334"/>
    <w:rsid w:val="0067075C"/>
    <w:rsid w:val="0067377F"/>
    <w:rsid w:val="006742FD"/>
    <w:rsid w:val="00676E61"/>
    <w:rsid w:val="00680150"/>
    <w:rsid w:val="0068018F"/>
    <w:rsid w:val="0068054E"/>
    <w:rsid w:val="00681574"/>
    <w:rsid w:val="00683E75"/>
    <w:rsid w:val="0069020A"/>
    <w:rsid w:val="0069260C"/>
    <w:rsid w:val="00693A8C"/>
    <w:rsid w:val="00696329"/>
    <w:rsid w:val="00697CF6"/>
    <w:rsid w:val="006A166C"/>
    <w:rsid w:val="006A18B3"/>
    <w:rsid w:val="006A2F2A"/>
    <w:rsid w:val="006A31B4"/>
    <w:rsid w:val="006A6110"/>
    <w:rsid w:val="006A6594"/>
    <w:rsid w:val="006A69A3"/>
    <w:rsid w:val="006B0663"/>
    <w:rsid w:val="006B3F0A"/>
    <w:rsid w:val="006B43E8"/>
    <w:rsid w:val="006B4CAF"/>
    <w:rsid w:val="006C1B54"/>
    <w:rsid w:val="006C4E6B"/>
    <w:rsid w:val="006C636A"/>
    <w:rsid w:val="006C6751"/>
    <w:rsid w:val="006C73C0"/>
    <w:rsid w:val="006C79F4"/>
    <w:rsid w:val="006D1945"/>
    <w:rsid w:val="006D1EB7"/>
    <w:rsid w:val="006D24B6"/>
    <w:rsid w:val="006D2596"/>
    <w:rsid w:val="006D7259"/>
    <w:rsid w:val="006E2F83"/>
    <w:rsid w:val="006E6AD2"/>
    <w:rsid w:val="006E6F25"/>
    <w:rsid w:val="006F0A09"/>
    <w:rsid w:val="006F1323"/>
    <w:rsid w:val="006F45FA"/>
    <w:rsid w:val="006F6011"/>
    <w:rsid w:val="006F764A"/>
    <w:rsid w:val="00700BD5"/>
    <w:rsid w:val="00700F60"/>
    <w:rsid w:val="00704BEE"/>
    <w:rsid w:val="0070573B"/>
    <w:rsid w:val="00707A86"/>
    <w:rsid w:val="00711FCB"/>
    <w:rsid w:val="00713C7F"/>
    <w:rsid w:val="0071419F"/>
    <w:rsid w:val="0071793E"/>
    <w:rsid w:val="007209FC"/>
    <w:rsid w:val="00721462"/>
    <w:rsid w:val="007226E8"/>
    <w:rsid w:val="00722B2E"/>
    <w:rsid w:val="00723A09"/>
    <w:rsid w:val="00724246"/>
    <w:rsid w:val="00725613"/>
    <w:rsid w:val="00727B6C"/>
    <w:rsid w:val="00730168"/>
    <w:rsid w:val="0073191C"/>
    <w:rsid w:val="00732A32"/>
    <w:rsid w:val="007354B3"/>
    <w:rsid w:val="00746232"/>
    <w:rsid w:val="00746CBC"/>
    <w:rsid w:val="007500E2"/>
    <w:rsid w:val="007526C3"/>
    <w:rsid w:val="00752826"/>
    <w:rsid w:val="0075376A"/>
    <w:rsid w:val="007612DA"/>
    <w:rsid w:val="00763D19"/>
    <w:rsid w:val="00765727"/>
    <w:rsid w:val="00765A24"/>
    <w:rsid w:val="00765D53"/>
    <w:rsid w:val="00766361"/>
    <w:rsid w:val="00767CAE"/>
    <w:rsid w:val="00767F99"/>
    <w:rsid w:val="00775A27"/>
    <w:rsid w:val="00782D96"/>
    <w:rsid w:val="00784B59"/>
    <w:rsid w:val="007906F9"/>
    <w:rsid w:val="00796A86"/>
    <w:rsid w:val="007A5F05"/>
    <w:rsid w:val="007A72F8"/>
    <w:rsid w:val="007B2976"/>
    <w:rsid w:val="007B5BE8"/>
    <w:rsid w:val="007B667F"/>
    <w:rsid w:val="007C2B73"/>
    <w:rsid w:val="007C4752"/>
    <w:rsid w:val="007C5B3B"/>
    <w:rsid w:val="007D261E"/>
    <w:rsid w:val="007D47B2"/>
    <w:rsid w:val="007D4F6E"/>
    <w:rsid w:val="007D5E1C"/>
    <w:rsid w:val="007E1589"/>
    <w:rsid w:val="007E1852"/>
    <w:rsid w:val="007E2DEC"/>
    <w:rsid w:val="007E437F"/>
    <w:rsid w:val="007E52C6"/>
    <w:rsid w:val="007F2010"/>
    <w:rsid w:val="007F20E8"/>
    <w:rsid w:val="007F3E1E"/>
    <w:rsid w:val="007F78F4"/>
    <w:rsid w:val="0080046D"/>
    <w:rsid w:val="00801B94"/>
    <w:rsid w:val="00803B63"/>
    <w:rsid w:val="0080591C"/>
    <w:rsid w:val="008110BC"/>
    <w:rsid w:val="00813862"/>
    <w:rsid w:val="00814362"/>
    <w:rsid w:val="00816919"/>
    <w:rsid w:val="00820F69"/>
    <w:rsid w:val="00823013"/>
    <w:rsid w:val="00825762"/>
    <w:rsid w:val="00832D46"/>
    <w:rsid w:val="008346A2"/>
    <w:rsid w:val="008407E3"/>
    <w:rsid w:val="008418EA"/>
    <w:rsid w:val="008440D9"/>
    <w:rsid w:val="00844E2C"/>
    <w:rsid w:val="00846E65"/>
    <w:rsid w:val="008504BC"/>
    <w:rsid w:val="00852F13"/>
    <w:rsid w:val="00855E62"/>
    <w:rsid w:val="00860865"/>
    <w:rsid w:val="00863135"/>
    <w:rsid w:val="00867F0F"/>
    <w:rsid w:val="00872489"/>
    <w:rsid w:val="0087346A"/>
    <w:rsid w:val="0088145F"/>
    <w:rsid w:val="008865BF"/>
    <w:rsid w:val="00886B21"/>
    <w:rsid w:val="00892795"/>
    <w:rsid w:val="00896A04"/>
    <w:rsid w:val="008A03D0"/>
    <w:rsid w:val="008A1114"/>
    <w:rsid w:val="008A14FC"/>
    <w:rsid w:val="008A1C20"/>
    <w:rsid w:val="008A1D66"/>
    <w:rsid w:val="008B13E4"/>
    <w:rsid w:val="008C0D6F"/>
    <w:rsid w:val="008C7EEC"/>
    <w:rsid w:val="008D2696"/>
    <w:rsid w:val="008D510F"/>
    <w:rsid w:val="008D58C8"/>
    <w:rsid w:val="008E1DDA"/>
    <w:rsid w:val="008E5EE6"/>
    <w:rsid w:val="008E6A27"/>
    <w:rsid w:val="008F171C"/>
    <w:rsid w:val="008F355B"/>
    <w:rsid w:val="008F4EE8"/>
    <w:rsid w:val="008F6001"/>
    <w:rsid w:val="008F61DE"/>
    <w:rsid w:val="0090281C"/>
    <w:rsid w:val="00904BF4"/>
    <w:rsid w:val="009055A8"/>
    <w:rsid w:val="00905ACB"/>
    <w:rsid w:val="00907AFE"/>
    <w:rsid w:val="00911D38"/>
    <w:rsid w:val="00912E9B"/>
    <w:rsid w:val="00920A62"/>
    <w:rsid w:val="00922D5D"/>
    <w:rsid w:val="00924ED0"/>
    <w:rsid w:val="00926797"/>
    <w:rsid w:val="009335E4"/>
    <w:rsid w:val="00933961"/>
    <w:rsid w:val="00935F97"/>
    <w:rsid w:val="009411D6"/>
    <w:rsid w:val="00943411"/>
    <w:rsid w:val="009454E5"/>
    <w:rsid w:val="009459C8"/>
    <w:rsid w:val="00954E59"/>
    <w:rsid w:val="00957429"/>
    <w:rsid w:val="009603B3"/>
    <w:rsid w:val="00961946"/>
    <w:rsid w:val="00962DD5"/>
    <w:rsid w:val="0096432B"/>
    <w:rsid w:val="00966E2A"/>
    <w:rsid w:val="0096719D"/>
    <w:rsid w:val="00971713"/>
    <w:rsid w:val="00975CB8"/>
    <w:rsid w:val="0098020E"/>
    <w:rsid w:val="00983717"/>
    <w:rsid w:val="00983890"/>
    <w:rsid w:val="0098421D"/>
    <w:rsid w:val="0098505B"/>
    <w:rsid w:val="00987EC8"/>
    <w:rsid w:val="009915CA"/>
    <w:rsid w:val="009921E7"/>
    <w:rsid w:val="0099568F"/>
    <w:rsid w:val="00996770"/>
    <w:rsid w:val="0099748B"/>
    <w:rsid w:val="009A5504"/>
    <w:rsid w:val="009B4D73"/>
    <w:rsid w:val="009B7C33"/>
    <w:rsid w:val="009C3AAE"/>
    <w:rsid w:val="009C466B"/>
    <w:rsid w:val="009C7C70"/>
    <w:rsid w:val="009D0797"/>
    <w:rsid w:val="009D0D66"/>
    <w:rsid w:val="009D4C12"/>
    <w:rsid w:val="009D6806"/>
    <w:rsid w:val="009D7D2A"/>
    <w:rsid w:val="009E39D2"/>
    <w:rsid w:val="009E7533"/>
    <w:rsid w:val="009F02F3"/>
    <w:rsid w:val="009F1F73"/>
    <w:rsid w:val="009F22CF"/>
    <w:rsid w:val="009F29C6"/>
    <w:rsid w:val="009F3B85"/>
    <w:rsid w:val="009F7F72"/>
    <w:rsid w:val="00A001F2"/>
    <w:rsid w:val="00A00208"/>
    <w:rsid w:val="00A0266E"/>
    <w:rsid w:val="00A07E6E"/>
    <w:rsid w:val="00A121E5"/>
    <w:rsid w:val="00A12A7E"/>
    <w:rsid w:val="00A12BA9"/>
    <w:rsid w:val="00A12C9C"/>
    <w:rsid w:val="00A12F5B"/>
    <w:rsid w:val="00A20D92"/>
    <w:rsid w:val="00A248C7"/>
    <w:rsid w:val="00A275B8"/>
    <w:rsid w:val="00A27E14"/>
    <w:rsid w:val="00A32BBD"/>
    <w:rsid w:val="00A337ED"/>
    <w:rsid w:val="00A34CC8"/>
    <w:rsid w:val="00A34DB2"/>
    <w:rsid w:val="00A353C1"/>
    <w:rsid w:val="00A356BE"/>
    <w:rsid w:val="00A37572"/>
    <w:rsid w:val="00A418E6"/>
    <w:rsid w:val="00A447D3"/>
    <w:rsid w:val="00A505B5"/>
    <w:rsid w:val="00A51600"/>
    <w:rsid w:val="00A528C5"/>
    <w:rsid w:val="00A565DE"/>
    <w:rsid w:val="00A60981"/>
    <w:rsid w:val="00A65609"/>
    <w:rsid w:val="00A71705"/>
    <w:rsid w:val="00A72943"/>
    <w:rsid w:val="00A73754"/>
    <w:rsid w:val="00A7623E"/>
    <w:rsid w:val="00A80D22"/>
    <w:rsid w:val="00A816C7"/>
    <w:rsid w:val="00A817EB"/>
    <w:rsid w:val="00A8324E"/>
    <w:rsid w:val="00A84C4A"/>
    <w:rsid w:val="00A859B1"/>
    <w:rsid w:val="00A87CC8"/>
    <w:rsid w:val="00A94AE7"/>
    <w:rsid w:val="00A96B8A"/>
    <w:rsid w:val="00AA1A6C"/>
    <w:rsid w:val="00AA3290"/>
    <w:rsid w:val="00AA50B3"/>
    <w:rsid w:val="00AA62B8"/>
    <w:rsid w:val="00AA6543"/>
    <w:rsid w:val="00AA66C4"/>
    <w:rsid w:val="00AA6F55"/>
    <w:rsid w:val="00AA7CBD"/>
    <w:rsid w:val="00AB0E02"/>
    <w:rsid w:val="00AB100C"/>
    <w:rsid w:val="00AB20FC"/>
    <w:rsid w:val="00AB3182"/>
    <w:rsid w:val="00AB573F"/>
    <w:rsid w:val="00AB7AD6"/>
    <w:rsid w:val="00AC5195"/>
    <w:rsid w:val="00AC5E01"/>
    <w:rsid w:val="00AD6CF1"/>
    <w:rsid w:val="00AE2420"/>
    <w:rsid w:val="00AE5581"/>
    <w:rsid w:val="00AE6D72"/>
    <w:rsid w:val="00AE6DF2"/>
    <w:rsid w:val="00AF0511"/>
    <w:rsid w:val="00AF2A19"/>
    <w:rsid w:val="00AF2BAC"/>
    <w:rsid w:val="00AF46D7"/>
    <w:rsid w:val="00AF5A27"/>
    <w:rsid w:val="00B01A9B"/>
    <w:rsid w:val="00B01AEB"/>
    <w:rsid w:val="00B03D17"/>
    <w:rsid w:val="00B05DD4"/>
    <w:rsid w:val="00B0698B"/>
    <w:rsid w:val="00B128C2"/>
    <w:rsid w:val="00B15681"/>
    <w:rsid w:val="00B20BA4"/>
    <w:rsid w:val="00B23412"/>
    <w:rsid w:val="00B24BC4"/>
    <w:rsid w:val="00B3187E"/>
    <w:rsid w:val="00B31ED8"/>
    <w:rsid w:val="00B3209A"/>
    <w:rsid w:val="00B35755"/>
    <w:rsid w:val="00B35CE9"/>
    <w:rsid w:val="00B447D1"/>
    <w:rsid w:val="00B447DE"/>
    <w:rsid w:val="00B45C65"/>
    <w:rsid w:val="00B51644"/>
    <w:rsid w:val="00B52B2C"/>
    <w:rsid w:val="00B54A04"/>
    <w:rsid w:val="00B54A23"/>
    <w:rsid w:val="00B5563E"/>
    <w:rsid w:val="00B561F3"/>
    <w:rsid w:val="00B56499"/>
    <w:rsid w:val="00B60424"/>
    <w:rsid w:val="00B61B25"/>
    <w:rsid w:val="00B649B8"/>
    <w:rsid w:val="00B671B3"/>
    <w:rsid w:val="00B719CC"/>
    <w:rsid w:val="00B72D88"/>
    <w:rsid w:val="00B74ADC"/>
    <w:rsid w:val="00B80040"/>
    <w:rsid w:val="00B80AEA"/>
    <w:rsid w:val="00B81172"/>
    <w:rsid w:val="00B822AA"/>
    <w:rsid w:val="00B82BDD"/>
    <w:rsid w:val="00B85046"/>
    <w:rsid w:val="00B87E82"/>
    <w:rsid w:val="00B93A3D"/>
    <w:rsid w:val="00BA6539"/>
    <w:rsid w:val="00BB0C94"/>
    <w:rsid w:val="00BB296B"/>
    <w:rsid w:val="00BB300A"/>
    <w:rsid w:val="00BB3EB9"/>
    <w:rsid w:val="00BB6277"/>
    <w:rsid w:val="00BC02BF"/>
    <w:rsid w:val="00BC18B5"/>
    <w:rsid w:val="00BC3542"/>
    <w:rsid w:val="00BC3758"/>
    <w:rsid w:val="00BC5349"/>
    <w:rsid w:val="00BC607D"/>
    <w:rsid w:val="00BC6CC8"/>
    <w:rsid w:val="00BE0876"/>
    <w:rsid w:val="00BE75D8"/>
    <w:rsid w:val="00BF0FA3"/>
    <w:rsid w:val="00BF2CE6"/>
    <w:rsid w:val="00BF3831"/>
    <w:rsid w:val="00BF611C"/>
    <w:rsid w:val="00BF6DA0"/>
    <w:rsid w:val="00C01A88"/>
    <w:rsid w:val="00C03748"/>
    <w:rsid w:val="00C07E6D"/>
    <w:rsid w:val="00C10E3E"/>
    <w:rsid w:val="00C17AE6"/>
    <w:rsid w:val="00C21A7C"/>
    <w:rsid w:val="00C21B76"/>
    <w:rsid w:val="00C25EED"/>
    <w:rsid w:val="00C27148"/>
    <w:rsid w:val="00C30D19"/>
    <w:rsid w:val="00C34921"/>
    <w:rsid w:val="00C36D07"/>
    <w:rsid w:val="00C4503F"/>
    <w:rsid w:val="00C477F4"/>
    <w:rsid w:val="00C47E7B"/>
    <w:rsid w:val="00C51A5B"/>
    <w:rsid w:val="00C52DA0"/>
    <w:rsid w:val="00C562FC"/>
    <w:rsid w:val="00C5769D"/>
    <w:rsid w:val="00C6211E"/>
    <w:rsid w:val="00C636B0"/>
    <w:rsid w:val="00C64983"/>
    <w:rsid w:val="00C65467"/>
    <w:rsid w:val="00C66E87"/>
    <w:rsid w:val="00C70926"/>
    <w:rsid w:val="00C74AF1"/>
    <w:rsid w:val="00C76ABA"/>
    <w:rsid w:val="00C76EA5"/>
    <w:rsid w:val="00C80B44"/>
    <w:rsid w:val="00C85A0A"/>
    <w:rsid w:val="00C93B37"/>
    <w:rsid w:val="00CA1292"/>
    <w:rsid w:val="00CA19EC"/>
    <w:rsid w:val="00CA4C01"/>
    <w:rsid w:val="00CA4D90"/>
    <w:rsid w:val="00CA4EA4"/>
    <w:rsid w:val="00CA564F"/>
    <w:rsid w:val="00CA6053"/>
    <w:rsid w:val="00CA6532"/>
    <w:rsid w:val="00CA6E90"/>
    <w:rsid w:val="00CA7DAE"/>
    <w:rsid w:val="00CB0A53"/>
    <w:rsid w:val="00CB2379"/>
    <w:rsid w:val="00CB4410"/>
    <w:rsid w:val="00CB7077"/>
    <w:rsid w:val="00CB7EC5"/>
    <w:rsid w:val="00CC5974"/>
    <w:rsid w:val="00CC59A5"/>
    <w:rsid w:val="00CC689E"/>
    <w:rsid w:val="00CC787B"/>
    <w:rsid w:val="00CD0FF7"/>
    <w:rsid w:val="00CD191A"/>
    <w:rsid w:val="00CD226A"/>
    <w:rsid w:val="00CD62D2"/>
    <w:rsid w:val="00CE1C1E"/>
    <w:rsid w:val="00CE1DCB"/>
    <w:rsid w:val="00CE43DB"/>
    <w:rsid w:val="00CF1FE9"/>
    <w:rsid w:val="00CF6F68"/>
    <w:rsid w:val="00CF7D9C"/>
    <w:rsid w:val="00D0229B"/>
    <w:rsid w:val="00D036AF"/>
    <w:rsid w:val="00D044A9"/>
    <w:rsid w:val="00D05A6C"/>
    <w:rsid w:val="00D111BF"/>
    <w:rsid w:val="00D121EB"/>
    <w:rsid w:val="00D13CB2"/>
    <w:rsid w:val="00D1446D"/>
    <w:rsid w:val="00D15CC3"/>
    <w:rsid w:val="00D16CEC"/>
    <w:rsid w:val="00D21774"/>
    <w:rsid w:val="00D21F1E"/>
    <w:rsid w:val="00D233FE"/>
    <w:rsid w:val="00D242A0"/>
    <w:rsid w:val="00D251B3"/>
    <w:rsid w:val="00D2532F"/>
    <w:rsid w:val="00D25A2B"/>
    <w:rsid w:val="00D267CA"/>
    <w:rsid w:val="00D26F6F"/>
    <w:rsid w:val="00D31BBD"/>
    <w:rsid w:val="00D32CC5"/>
    <w:rsid w:val="00D32DAD"/>
    <w:rsid w:val="00D35196"/>
    <w:rsid w:val="00D410C8"/>
    <w:rsid w:val="00D41A52"/>
    <w:rsid w:val="00D476D6"/>
    <w:rsid w:val="00D518F5"/>
    <w:rsid w:val="00D540A1"/>
    <w:rsid w:val="00D56702"/>
    <w:rsid w:val="00D567F5"/>
    <w:rsid w:val="00D57A67"/>
    <w:rsid w:val="00D613DE"/>
    <w:rsid w:val="00D614F4"/>
    <w:rsid w:val="00D625AD"/>
    <w:rsid w:val="00D669AA"/>
    <w:rsid w:val="00D7047E"/>
    <w:rsid w:val="00D71E42"/>
    <w:rsid w:val="00D72B78"/>
    <w:rsid w:val="00D7307F"/>
    <w:rsid w:val="00D74CA8"/>
    <w:rsid w:val="00D80C1C"/>
    <w:rsid w:val="00D853AC"/>
    <w:rsid w:val="00D90346"/>
    <w:rsid w:val="00D92029"/>
    <w:rsid w:val="00D921B8"/>
    <w:rsid w:val="00D94852"/>
    <w:rsid w:val="00D95897"/>
    <w:rsid w:val="00D97607"/>
    <w:rsid w:val="00D97ED3"/>
    <w:rsid w:val="00DA282C"/>
    <w:rsid w:val="00DA4DE5"/>
    <w:rsid w:val="00DB09B2"/>
    <w:rsid w:val="00DB145B"/>
    <w:rsid w:val="00DB1791"/>
    <w:rsid w:val="00DB4F77"/>
    <w:rsid w:val="00DB61A5"/>
    <w:rsid w:val="00DC22EC"/>
    <w:rsid w:val="00DC376F"/>
    <w:rsid w:val="00DD772A"/>
    <w:rsid w:val="00DD77FE"/>
    <w:rsid w:val="00DE126F"/>
    <w:rsid w:val="00DE378D"/>
    <w:rsid w:val="00DF0B8A"/>
    <w:rsid w:val="00DF264A"/>
    <w:rsid w:val="00DF4F4E"/>
    <w:rsid w:val="00DF5CE4"/>
    <w:rsid w:val="00DF748F"/>
    <w:rsid w:val="00E01766"/>
    <w:rsid w:val="00E01AE5"/>
    <w:rsid w:val="00E02316"/>
    <w:rsid w:val="00E03224"/>
    <w:rsid w:val="00E048AB"/>
    <w:rsid w:val="00E04FF5"/>
    <w:rsid w:val="00E06940"/>
    <w:rsid w:val="00E11158"/>
    <w:rsid w:val="00E1270B"/>
    <w:rsid w:val="00E22017"/>
    <w:rsid w:val="00E2456F"/>
    <w:rsid w:val="00E30973"/>
    <w:rsid w:val="00E31C4B"/>
    <w:rsid w:val="00E31DF1"/>
    <w:rsid w:val="00E32036"/>
    <w:rsid w:val="00E3695B"/>
    <w:rsid w:val="00E41753"/>
    <w:rsid w:val="00E45070"/>
    <w:rsid w:val="00E45EDB"/>
    <w:rsid w:val="00E53414"/>
    <w:rsid w:val="00E54CCE"/>
    <w:rsid w:val="00E57C86"/>
    <w:rsid w:val="00E61137"/>
    <w:rsid w:val="00E7016A"/>
    <w:rsid w:val="00E70F35"/>
    <w:rsid w:val="00E74AB7"/>
    <w:rsid w:val="00E762A8"/>
    <w:rsid w:val="00E852F9"/>
    <w:rsid w:val="00E864D4"/>
    <w:rsid w:val="00E86720"/>
    <w:rsid w:val="00E87924"/>
    <w:rsid w:val="00E87B15"/>
    <w:rsid w:val="00E92A30"/>
    <w:rsid w:val="00EA0B92"/>
    <w:rsid w:val="00EA3943"/>
    <w:rsid w:val="00EA3D4E"/>
    <w:rsid w:val="00EA6FF6"/>
    <w:rsid w:val="00EA7A87"/>
    <w:rsid w:val="00EB0148"/>
    <w:rsid w:val="00EB0298"/>
    <w:rsid w:val="00EB3E63"/>
    <w:rsid w:val="00EB4991"/>
    <w:rsid w:val="00EB7DF4"/>
    <w:rsid w:val="00EC003F"/>
    <w:rsid w:val="00EC2CC2"/>
    <w:rsid w:val="00EC3F53"/>
    <w:rsid w:val="00EC5707"/>
    <w:rsid w:val="00EC5DEB"/>
    <w:rsid w:val="00EC7992"/>
    <w:rsid w:val="00ED2DE5"/>
    <w:rsid w:val="00F0501D"/>
    <w:rsid w:val="00F057FA"/>
    <w:rsid w:val="00F05E65"/>
    <w:rsid w:val="00F064F3"/>
    <w:rsid w:val="00F110B5"/>
    <w:rsid w:val="00F12B15"/>
    <w:rsid w:val="00F12B3D"/>
    <w:rsid w:val="00F1558C"/>
    <w:rsid w:val="00F1681C"/>
    <w:rsid w:val="00F2028D"/>
    <w:rsid w:val="00F21088"/>
    <w:rsid w:val="00F2192E"/>
    <w:rsid w:val="00F23C0E"/>
    <w:rsid w:val="00F2703C"/>
    <w:rsid w:val="00F2759C"/>
    <w:rsid w:val="00F30456"/>
    <w:rsid w:val="00F31A4D"/>
    <w:rsid w:val="00F3476D"/>
    <w:rsid w:val="00F4065D"/>
    <w:rsid w:val="00F42712"/>
    <w:rsid w:val="00F437C1"/>
    <w:rsid w:val="00F47EF0"/>
    <w:rsid w:val="00F50B21"/>
    <w:rsid w:val="00F51213"/>
    <w:rsid w:val="00F53EB3"/>
    <w:rsid w:val="00F542E9"/>
    <w:rsid w:val="00F54C05"/>
    <w:rsid w:val="00F565A8"/>
    <w:rsid w:val="00F5748E"/>
    <w:rsid w:val="00F6302D"/>
    <w:rsid w:val="00F6482E"/>
    <w:rsid w:val="00F66030"/>
    <w:rsid w:val="00F671D0"/>
    <w:rsid w:val="00F712B8"/>
    <w:rsid w:val="00F72CF5"/>
    <w:rsid w:val="00F7624B"/>
    <w:rsid w:val="00F7788A"/>
    <w:rsid w:val="00F77C9C"/>
    <w:rsid w:val="00F82272"/>
    <w:rsid w:val="00F8263A"/>
    <w:rsid w:val="00F86A5E"/>
    <w:rsid w:val="00F86FA9"/>
    <w:rsid w:val="00F91F6D"/>
    <w:rsid w:val="00F927C3"/>
    <w:rsid w:val="00FA13B3"/>
    <w:rsid w:val="00FA14D8"/>
    <w:rsid w:val="00FA1736"/>
    <w:rsid w:val="00FA48D0"/>
    <w:rsid w:val="00FA7CE9"/>
    <w:rsid w:val="00FB0E0D"/>
    <w:rsid w:val="00FB6C04"/>
    <w:rsid w:val="00FB788D"/>
    <w:rsid w:val="00FC1E23"/>
    <w:rsid w:val="00FC1EFB"/>
    <w:rsid w:val="00FC3E28"/>
    <w:rsid w:val="00FC4466"/>
    <w:rsid w:val="00FD1369"/>
    <w:rsid w:val="00FD38B3"/>
    <w:rsid w:val="00FD40D3"/>
    <w:rsid w:val="00FD5A3B"/>
    <w:rsid w:val="00FE219C"/>
    <w:rsid w:val="00FE65BC"/>
    <w:rsid w:val="00FE7594"/>
    <w:rsid w:val="00FF50B8"/>
    <w:rsid w:val="00FF54F0"/>
    <w:rsid w:val="00FF6739"/>
    <w:rsid w:val="00FF6BAB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customStyle="1" w:styleId="a">
    <w:name w:val="a"/>
    <w:basedOn w:val="Fuentedeprrafopredeter"/>
    <w:rsid w:val="003A2023"/>
  </w:style>
  <w:style w:type="character" w:styleId="nfasis">
    <w:name w:val="Emphasis"/>
    <w:basedOn w:val="Fuentedeprrafopredeter"/>
    <w:uiPriority w:val="20"/>
    <w:qFormat/>
    <w:rsid w:val="00030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21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476">
          <w:marLeft w:val="29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642</Words>
  <Characters>3873</Characters>
  <Application>Microsoft Office Word</Application>
  <DocSecurity>0</DocSecurity>
  <Lines>215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8</cp:revision>
  <cp:lastPrinted>2025-04-13T23:46:00Z</cp:lastPrinted>
  <dcterms:created xsi:type="dcterms:W3CDTF">2025-05-19T16:44:00Z</dcterms:created>
  <dcterms:modified xsi:type="dcterms:W3CDTF">2026-04-16T06:29:00Z</dcterms:modified>
</cp:coreProperties>
</file>